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3221B" w14:textId="6537A56A" w:rsidR="0081761A" w:rsidRPr="00A82CD8" w:rsidRDefault="0037332A" w:rsidP="009437AB">
      <w:pPr>
        <w:pStyle w:val="BodyText"/>
        <w:spacing w:before="0"/>
        <w:rPr>
          <w:b/>
        </w:rPr>
      </w:pPr>
      <w:r>
        <w:rPr>
          <w:b/>
        </w:rPr>
        <w:t>June</w:t>
      </w:r>
      <w:r w:rsidR="0081761A" w:rsidRPr="00A82CD8">
        <w:rPr>
          <w:b/>
        </w:rPr>
        <w:t xml:space="preserve"> 20</w:t>
      </w:r>
      <w:r w:rsidR="0081761A">
        <w:rPr>
          <w:b/>
        </w:rPr>
        <w:t>2</w:t>
      </w:r>
      <w:r w:rsidR="00ED106B">
        <w:rPr>
          <w:b/>
        </w:rPr>
        <w:t>1</w:t>
      </w:r>
    </w:p>
    <w:p w14:paraId="4814166C" w14:textId="04112FD7" w:rsidR="0012762A" w:rsidRPr="0067629F" w:rsidRDefault="006008CF" w:rsidP="00853DD4">
      <w:pPr>
        <w:pStyle w:val="Heading1"/>
      </w:pPr>
      <w:r>
        <w:t>Overview</w:t>
      </w:r>
    </w:p>
    <w:p w14:paraId="56154136" w14:textId="097C0E20" w:rsidR="006008CF" w:rsidRPr="005E26F5" w:rsidRDefault="006171BD" w:rsidP="006008CF">
      <w:bookmarkStart w:id="0" w:name="_Toc500146496"/>
      <w:r>
        <w:t>A</w:t>
      </w:r>
      <w:r w:rsidR="006008CF">
        <w:t xml:space="preserve"> person </w:t>
      </w:r>
      <w:r w:rsidR="00156E4C">
        <w:t xml:space="preserve">may be </w:t>
      </w:r>
      <w:r w:rsidR="00E50BA8">
        <w:t xml:space="preserve">granted </w:t>
      </w:r>
      <w:r w:rsidR="006008CF">
        <w:t xml:space="preserve">a practising certificate </w:t>
      </w:r>
      <w:r w:rsidR="00E50BA8">
        <w:t>for a</w:t>
      </w:r>
      <w:r w:rsidR="006008CF">
        <w:t xml:space="preserve"> statutory function </w:t>
      </w:r>
      <w:r>
        <w:t xml:space="preserve">under the </w:t>
      </w:r>
      <w:r w:rsidRPr="00176486">
        <w:t>Work Health and Safety (Mines and Petroleum Sites) Regulation 2014</w:t>
      </w:r>
      <w:r>
        <w:t xml:space="preserve"> </w:t>
      </w:r>
      <w:r w:rsidR="006008CF">
        <w:t xml:space="preserve">if the regulator is </w:t>
      </w:r>
      <w:r w:rsidR="006008CF" w:rsidRPr="005E26F5">
        <w:t>satisfied that the individual is competent to exercise that function.</w:t>
      </w:r>
    </w:p>
    <w:p w14:paraId="08739953" w14:textId="79A344CB" w:rsidR="006008CF" w:rsidRDefault="006171BD" w:rsidP="006008CF">
      <w:pPr>
        <w:rPr>
          <w:bCs/>
        </w:rPr>
      </w:pPr>
      <w:r w:rsidRPr="001B5813">
        <w:rPr>
          <w:bCs/>
        </w:rPr>
        <w:t>Use t</w:t>
      </w:r>
      <w:r w:rsidR="006008CF" w:rsidRPr="001B5813">
        <w:rPr>
          <w:bCs/>
        </w:rPr>
        <w:t xml:space="preserve">his application form </w:t>
      </w:r>
      <w:r w:rsidRPr="001B5813">
        <w:rPr>
          <w:b/>
          <w:u w:val="single"/>
        </w:rPr>
        <w:t>only</w:t>
      </w:r>
      <w:r w:rsidRPr="001B5813">
        <w:rPr>
          <w:bCs/>
        </w:rPr>
        <w:t xml:space="preserve"> if you are </w:t>
      </w:r>
      <w:r w:rsidR="006008CF" w:rsidRPr="001B5813">
        <w:rPr>
          <w:bCs/>
        </w:rPr>
        <w:t>renew</w:t>
      </w:r>
      <w:r w:rsidRPr="001B5813">
        <w:rPr>
          <w:bCs/>
        </w:rPr>
        <w:t xml:space="preserve">ing your </w:t>
      </w:r>
      <w:r w:rsidR="006008CF" w:rsidRPr="001B5813">
        <w:rPr>
          <w:bCs/>
        </w:rPr>
        <w:t>practising certificate</w:t>
      </w:r>
      <w:r w:rsidR="007E7529" w:rsidRPr="001B5813">
        <w:rPr>
          <w:bCs/>
        </w:rPr>
        <w:t xml:space="preserve"> before it expires</w:t>
      </w:r>
      <w:r w:rsidR="006008CF" w:rsidRPr="001B5813">
        <w:rPr>
          <w:bCs/>
        </w:rPr>
        <w:t>.</w:t>
      </w:r>
    </w:p>
    <w:p w14:paraId="6BFE1657" w14:textId="6703464A" w:rsidR="006B4BE4" w:rsidRPr="001B5813" w:rsidRDefault="006B4BE4" w:rsidP="006008CF">
      <w:pPr>
        <w:rPr>
          <w:bCs/>
        </w:rPr>
      </w:pPr>
      <w:r>
        <w:rPr>
          <w:bCs/>
        </w:rPr>
        <w:t xml:space="preserve">If you are seeking a replacement certificate, select the link </w:t>
      </w:r>
      <w:hyperlink r:id="rId9" w:history="1">
        <w:r w:rsidRPr="006B4BE4">
          <w:rPr>
            <w:rStyle w:val="Hyperlink"/>
            <w:bCs/>
          </w:rPr>
          <w:t>here</w:t>
        </w:r>
      </w:hyperlink>
      <w:r>
        <w:rPr>
          <w:bCs/>
        </w:rPr>
        <w:t xml:space="preserve"> </w:t>
      </w:r>
      <w:r w:rsidR="002023A7">
        <w:rPr>
          <w:bCs/>
        </w:rPr>
        <w:t xml:space="preserve">for </w:t>
      </w:r>
      <w:r>
        <w:rPr>
          <w:bCs/>
        </w:rPr>
        <w:t>the replacement form.</w:t>
      </w:r>
    </w:p>
    <w:bookmarkEnd w:id="0"/>
    <w:p w14:paraId="3345444A" w14:textId="77777777" w:rsidR="006008CF" w:rsidRPr="00CB444B" w:rsidRDefault="006008CF" w:rsidP="006008CF">
      <w:pPr>
        <w:pStyle w:val="Heading2"/>
      </w:pPr>
      <w:r w:rsidRPr="00CB444B">
        <w:t>Instructions</w:t>
      </w:r>
    </w:p>
    <w:p w14:paraId="035986D4" w14:textId="4FCF302A" w:rsidR="006008CF" w:rsidRDefault="006008CF" w:rsidP="006008CF">
      <w:r>
        <w:t xml:space="preserve">Your application must be accompanied by supporting documents to </w:t>
      </w:r>
      <w:r w:rsidR="00E50BA8">
        <w:t>verify your identity</w:t>
      </w:r>
      <w:r>
        <w:t xml:space="preserve">. All documentation must be certified by an </w:t>
      </w:r>
      <w:hyperlink r:id="rId10" w:history="1">
        <w:r w:rsidRPr="00283821">
          <w:rPr>
            <w:rStyle w:val="Hyperlink"/>
          </w:rPr>
          <w:t>independent authorised certifier</w:t>
        </w:r>
      </w:hyperlink>
      <w:r>
        <w:t>.</w:t>
      </w:r>
    </w:p>
    <w:p w14:paraId="258FBA39" w14:textId="31A0B728" w:rsidR="007137B1" w:rsidRDefault="006008CF" w:rsidP="007137B1">
      <w:pPr>
        <w:rPr>
          <w:b/>
        </w:rPr>
      </w:pPr>
      <w:r w:rsidRPr="00815B1D">
        <w:t xml:space="preserve">Information about lodging your </w:t>
      </w:r>
      <w:r>
        <w:t>application</w:t>
      </w:r>
      <w:r w:rsidRPr="00815B1D">
        <w:t xml:space="preserve"> is provided at the end of this form.</w:t>
      </w:r>
      <w:r w:rsidR="007137B1" w:rsidRPr="007137B1">
        <w:rPr>
          <w:bCs/>
        </w:rPr>
        <w:t xml:space="preserve"> </w:t>
      </w:r>
    </w:p>
    <w:p w14:paraId="2E5BFE81" w14:textId="587EF639" w:rsidR="00E50BA8" w:rsidRDefault="00E50BA8" w:rsidP="00A23D77">
      <w:pPr>
        <w:pStyle w:val="Heading2"/>
      </w:pPr>
      <w:r>
        <w:t>Applicant certificate renewal details</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57" w:type="dxa"/>
          <w:bottom w:w="57" w:type="dxa"/>
          <w:right w:w="57" w:type="dxa"/>
        </w:tblCellMar>
        <w:tblLook w:val="01E0" w:firstRow="1" w:lastRow="1" w:firstColumn="1" w:lastColumn="1" w:noHBand="0" w:noVBand="0"/>
      </w:tblPr>
      <w:tblGrid>
        <w:gridCol w:w="2972"/>
        <w:gridCol w:w="7229"/>
      </w:tblGrid>
      <w:tr w:rsidR="00713EBC" w:rsidRPr="006B7B7A" w14:paraId="7CF3AE29" w14:textId="77777777" w:rsidTr="001B5813">
        <w:trPr>
          <w:trHeight w:val="156"/>
        </w:trPr>
        <w:tc>
          <w:tcPr>
            <w:tcW w:w="2972" w:type="dxa"/>
            <w:shd w:val="clear" w:color="auto" w:fill="auto"/>
          </w:tcPr>
          <w:p w14:paraId="1A3F69C4" w14:textId="5227CD44" w:rsidR="00713EBC" w:rsidRPr="003F6321" w:rsidRDefault="007F4E78" w:rsidP="00E50BA8">
            <w:pPr>
              <w:pStyle w:val="tablebody"/>
            </w:pPr>
            <w:r>
              <w:t>Full name</w:t>
            </w:r>
            <w:r w:rsidRPr="003F6321">
              <w:t xml:space="preserve"> </w:t>
            </w:r>
            <w:r w:rsidR="00713EBC" w:rsidRPr="003F6321">
              <w:t xml:space="preserve">on </w:t>
            </w:r>
            <w:r w:rsidR="002023A7">
              <w:t>your</w:t>
            </w:r>
            <w:r w:rsidR="00713EBC" w:rsidRPr="003F6321">
              <w:t xml:space="preserve"> certificate</w:t>
            </w:r>
          </w:p>
        </w:tc>
        <w:tc>
          <w:tcPr>
            <w:tcW w:w="7229" w:type="dxa"/>
          </w:tcPr>
          <w:p w14:paraId="0DC941F3" w14:textId="321D2D54" w:rsidR="00713EBC" w:rsidRPr="009A3F92" w:rsidRDefault="00713EBC" w:rsidP="00E50BA8">
            <w:pPr>
              <w:pStyle w:val="tablebody"/>
            </w:pPr>
            <w:r w:rsidRPr="009A3F92">
              <w:fldChar w:fldCharType="begin">
                <w:ffData>
                  <w:name w:val="Text3"/>
                  <w:enabled/>
                  <w:calcOnExit w:val="0"/>
                  <w:textInput>
                    <w:maxLength w:val="80"/>
                  </w:textInput>
                </w:ffData>
              </w:fldChar>
            </w:r>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p>
        </w:tc>
      </w:tr>
      <w:tr w:rsidR="00C832D7" w:rsidRPr="006B7B7A" w14:paraId="36F7D822" w14:textId="77777777" w:rsidTr="001B5813">
        <w:trPr>
          <w:trHeight w:val="156"/>
        </w:trPr>
        <w:tc>
          <w:tcPr>
            <w:tcW w:w="2972" w:type="dxa"/>
            <w:shd w:val="clear" w:color="auto" w:fill="auto"/>
          </w:tcPr>
          <w:p w14:paraId="1C438C6A" w14:textId="0EB1E440" w:rsidR="00C832D7" w:rsidRPr="003F6321" w:rsidRDefault="00C832D7" w:rsidP="00E50BA8">
            <w:pPr>
              <w:pStyle w:val="tablebody"/>
            </w:pPr>
            <w:r>
              <w:t>Email address</w:t>
            </w:r>
          </w:p>
        </w:tc>
        <w:tc>
          <w:tcPr>
            <w:tcW w:w="7229" w:type="dxa"/>
          </w:tcPr>
          <w:p w14:paraId="666E77D3" w14:textId="514A599D" w:rsidR="00C832D7" w:rsidRPr="009A3F92" w:rsidRDefault="0081761A" w:rsidP="00E50BA8">
            <w:pPr>
              <w:pStyle w:val="tablebody"/>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713EBC" w:rsidRPr="006B7B7A" w14:paraId="0712EB0F" w14:textId="77777777" w:rsidTr="001B5813">
        <w:trPr>
          <w:trHeight w:val="156"/>
        </w:trPr>
        <w:tc>
          <w:tcPr>
            <w:tcW w:w="2972" w:type="dxa"/>
            <w:shd w:val="clear" w:color="auto" w:fill="auto"/>
          </w:tcPr>
          <w:p w14:paraId="2B6D6583" w14:textId="77777777" w:rsidR="00713EBC" w:rsidRPr="003F6321" w:rsidRDefault="00713EBC" w:rsidP="00E50BA8">
            <w:pPr>
              <w:pStyle w:val="tablebody"/>
            </w:pPr>
            <w:r w:rsidRPr="003F6321">
              <w:t>Practising certificate number</w:t>
            </w:r>
          </w:p>
          <w:p w14:paraId="1EDC2DEE" w14:textId="77777777" w:rsidR="00713EBC" w:rsidRPr="003F6321" w:rsidRDefault="00713EBC" w:rsidP="00E50BA8">
            <w:pPr>
              <w:pStyle w:val="tablebody"/>
              <w:rPr>
                <w:sz w:val="20"/>
              </w:rPr>
            </w:pPr>
            <w:r w:rsidRPr="003F6321">
              <w:rPr>
                <w:sz w:val="20"/>
              </w:rPr>
              <w:t>(top right corner of the certificate)</w:t>
            </w:r>
          </w:p>
        </w:tc>
        <w:tc>
          <w:tcPr>
            <w:tcW w:w="7229" w:type="dxa"/>
          </w:tcPr>
          <w:p w14:paraId="1695EEAE" w14:textId="2DC67481" w:rsidR="00713EBC" w:rsidRDefault="00713EBC" w:rsidP="00E50BA8">
            <w:pPr>
              <w:pStyle w:val="tablebody"/>
            </w:pPr>
            <w:r w:rsidRPr="009A3F92">
              <w:fldChar w:fldCharType="begin">
                <w:ffData>
                  <w:name w:val="Text4"/>
                  <w:enabled/>
                  <w:calcOnExit w:val="0"/>
                  <w:textInput>
                    <w:maxLength w:val="80"/>
                  </w:textInput>
                </w:ffData>
              </w:fldChar>
            </w:r>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p>
          <w:p w14:paraId="7FDAC70B" w14:textId="60D5FD25" w:rsidR="00713EBC" w:rsidRPr="009A3F92" w:rsidRDefault="00713EBC" w:rsidP="00E50BA8">
            <w:pPr>
              <w:pStyle w:val="tablebody"/>
            </w:pPr>
            <w:r w:rsidRPr="009A3F92">
              <w:fldChar w:fldCharType="begin">
                <w:ffData>
                  <w:name w:val="Text4"/>
                  <w:enabled/>
                  <w:calcOnExit w:val="0"/>
                  <w:textInput>
                    <w:maxLength w:val="80"/>
                  </w:textInput>
                </w:ffData>
              </w:fldChar>
            </w:r>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r>
              <w:t xml:space="preserve"> (record second number if you have more than 1 practising certificate)</w:t>
            </w:r>
          </w:p>
        </w:tc>
      </w:tr>
      <w:tr w:rsidR="00713EBC" w:rsidRPr="006B7B7A" w14:paraId="717E1247" w14:textId="77777777" w:rsidTr="001B5813">
        <w:trPr>
          <w:trHeight w:val="600"/>
        </w:trPr>
        <w:tc>
          <w:tcPr>
            <w:tcW w:w="10201" w:type="dxa"/>
            <w:gridSpan w:val="2"/>
            <w:shd w:val="clear" w:color="auto" w:fill="auto"/>
          </w:tcPr>
          <w:p w14:paraId="56D982DC" w14:textId="4524661D" w:rsidR="00713EBC" w:rsidRPr="009A3F92" w:rsidRDefault="00713EBC" w:rsidP="007F4E78">
            <w:pPr>
              <w:pStyle w:val="tablebody"/>
            </w:pPr>
            <w:r w:rsidRPr="003F6321">
              <w:t>Statutory function</w:t>
            </w:r>
            <w:r w:rsidR="007F4E78">
              <w:t xml:space="preserve"> currently </w:t>
            </w:r>
            <w:r w:rsidR="00451FAB">
              <w:t xml:space="preserve">listed </w:t>
            </w:r>
            <w:r w:rsidR="007F4E78">
              <w:t>on</w:t>
            </w:r>
            <w:r w:rsidR="00451FAB">
              <w:t xml:space="preserve"> your</w:t>
            </w:r>
            <w:r w:rsidR="007F4E78">
              <w:t xml:space="preserve"> practi</w:t>
            </w:r>
            <w:r w:rsidR="00244F87">
              <w:t>s</w:t>
            </w:r>
            <w:r w:rsidR="007F4E78">
              <w:t>ing certificate</w:t>
            </w:r>
            <w:r w:rsidRPr="003F6321">
              <w:t>:</w:t>
            </w:r>
            <w:r w:rsidR="00451FAB">
              <w:t xml:space="preserve"> </w:t>
            </w:r>
            <w:r w:rsidR="00451FAB" w:rsidRPr="009A3F92">
              <w:fldChar w:fldCharType="begin">
                <w:ffData>
                  <w:name w:val="Text3"/>
                  <w:enabled/>
                  <w:calcOnExit w:val="0"/>
                  <w:textInput>
                    <w:maxLength w:val="80"/>
                  </w:textInput>
                </w:ffData>
              </w:fldChar>
            </w:r>
            <w:r w:rsidR="00451FAB" w:rsidRPr="009A3F92">
              <w:instrText xml:space="preserve"> FORMTEXT </w:instrText>
            </w:r>
            <w:r w:rsidR="00451FAB" w:rsidRPr="009A3F92">
              <w:fldChar w:fldCharType="separate"/>
            </w:r>
            <w:r w:rsidR="00451FAB" w:rsidRPr="009A3F92">
              <w:t> </w:t>
            </w:r>
            <w:r w:rsidR="00451FAB" w:rsidRPr="009A3F92">
              <w:t> </w:t>
            </w:r>
            <w:r w:rsidR="00451FAB" w:rsidRPr="009A3F92">
              <w:t> </w:t>
            </w:r>
            <w:r w:rsidR="00451FAB" w:rsidRPr="009A3F92">
              <w:t> </w:t>
            </w:r>
            <w:r w:rsidR="00451FAB" w:rsidRPr="009A3F92">
              <w:t> </w:t>
            </w:r>
            <w:r w:rsidR="00451FAB" w:rsidRPr="009A3F92">
              <w:fldChar w:fldCharType="end"/>
            </w:r>
          </w:p>
        </w:tc>
      </w:tr>
      <w:tr w:rsidR="007F4E78" w:rsidRPr="006B7B7A" w14:paraId="032664CA" w14:textId="77777777" w:rsidTr="001B5813">
        <w:trPr>
          <w:trHeight w:val="582"/>
        </w:trPr>
        <w:tc>
          <w:tcPr>
            <w:tcW w:w="10201" w:type="dxa"/>
            <w:gridSpan w:val="2"/>
            <w:shd w:val="clear" w:color="auto" w:fill="auto"/>
          </w:tcPr>
          <w:p w14:paraId="2001E121" w14:textId="790A9197" w:rsidR="007F4E78" w:rsidRPr="003F6321" w:rsidRDefault="007F4E78" w:rsidP="007F4E78">
            <w:pPr>
              <w:pStyle w:val="tablebody"/>
            </w:pPr>
            <w:r>
              <w:t xml:space="preserve">Statutory function you wish to renew on </w:t>
            </w:r>
            <w:r w:rsidR="00451FAB">
              <w:t xml:space="preserve">your </w:t>
            </w:r>
            <w:r>
              <w:t>practi</w:t>
            </w:r>
            <w:r w:rsidR="00244F87">
              <w:t>s</w:t>
            </w:r>
            <w:r>
              <w:t>ing certificate:</w:t>
            </w:r>
            <w:r w:rsidR="00451FAB">
              <w:t xml:space="preserve"> </w:t>
            </w:r>
            <w:r w:rsidR="00451FAB" w:rsidRPr="009A3F92">
              <w:fldChar w:fldCharType="begin">
                <w:ffData>
                  <w:name w:val="Text3"/>
                  <w:enabled/>
                  <w:calcOnExit w:val="0"/>
                  <w:textInput>
                    <w:maxLength w:val="80"/>
                  </w:textInput>
                </w:ffData>
              </w:fldChar>
            </w:r>
            <w:r w:rsidR="00451FAB" w:rsidRPr="009A3F92">
              <w:instrText xml:space="preserve"> FORMTEXT </w:instrText>
            </w:r>
            <w:r w:rsidR="00451FAB" w:rsidRPr="009A3F92">
              <w:fldChar w:fldCharType="separate"/>
            </w:r>
            <w:r w:rsidR="00451FAB" w:rsidRPr="009A3F92">
              <w:t> </w:t>
            </w:r>
            <w:r w:rsidR="00451FAB" w:rsidRPr="009A3F92">
              <w:t> </w:t>
            </w:r>
            <w:r w:rsidR="00451FAB" w:rsidRPr="009A3F92">
              <w:t> </w:t>
            </w:r>
            <w:r w:rsidR="00451FAB" w:rsidRPr="009A3F92">
              <w:t> </w:t>
            </w:r>
            <w:r w:rsidR="00451FAB" w:rsidRPr="009A3F92">
              <w:t> </w:t>
            </w:r>
            <w:r w:rsidR="00451FAB" w:rsidRPr="009A3F92">
              <w:fldChar w:fldCharType="end"/>
            </w:r>
          </w:p>
        </w:tc>
      </w:tr>
    </w:tbl>
    <w:p w14:paraId="01C2433A" w14:textId="77777777" w:rsidR="009437AB" w:rsidRDefault="009437AB">
      <w:pPr>
        <w:spacing w:before="0" w:after="0" w:line="240" w:lineRule="auto"/>
        <w:rPr>
          <w:rFonts w:ascii="Arial" w:hAnsi="Arial"/>
          <w:b/>
          <w:bCs/>
          <w:sz w:val="40"/>
          <w:szCs w:val="40"/>
        </w:rPr>
      </w:pPr>
      <w:r>
        <w:br w:type="page"/>
      </w:r>
    </w:p>
    <w:p w14:paraId="5DE2E237" w14:textId="0BE8EC6A" w:rsidR="00CF19D8" w:rsidDel="00374469" w:rsidRDefault="00CF19D8" w:rsidP="00A23D77">
      <w:pPr>
        <w:pStyle w:val="Heading2"/>
      </w:pPr>
      <w:r w:rsidDel="00374469">
        <w:lastRenderedPageBreak/>
        <w:t>Compliance with conditions</w:t>
      </w:r>
    </w:p>
    <w:p w14:paraId="640D47D9" w14:textId="1C75EE94" w:rsidR="00CF19D8" w:rsidRPr="00BE3E4F" w:rsidDel="00374469" w:rsidRDefault="00CF19D8" w:rsidP="00CF19D8">
      <w:pPr>
        <w:spacing w:before="80"/>
      </w:pPr>
      <w:r w:rsidDel="00374469">
        <w:t>State whether you have complied with each of the following conditions during the period of your practising certificate</w:t>
      </w:r>
      <w:r w:rsidRPr="00BE3E4F" w:rsidDel="00374469">
        <w:t>:</w:t>
      </w:r>
    </w:p>
    <w:tbl>
      <w:tblPr>
        <w:tblStyle w:val="TableGrid"/>
        <w:tblW w:w="10638" w:type="dxa"/>
        <w:tblBorders>
          <w:insideV w:val="none" w:sz="0" w:space="0" w:color="auto"/>
        </w:tblBorders>
        <w:tblLook w:val="04A0" w:firstRow="1" w:lastRow="0" w:firstColumn="1" w:lastColumn="0" w:noHBand="0" w:noVBand="1"/>
      </w:tblPr>
      <w:tblGrid>
        <w:gridCol w:w="10675"/>
      </w:tblGrid>
      <w:tr w:rsidR="00CF19D8" w:rsidRPr="00D5349F" w:rsidDel="00374469" w14:paraId="0C84509D" w14:textId="30DE5728" w:rsidTr="001B5813">
        <w:trPr>
          <w:cnfStyle w:val="100000000000" w:firstRow="1" w:lastRow="0" w:firstColumn="0" w:lastColumn="0" w:oddVBand="0" w:evenVBand="0" w:oddHBand="0" w:evenHBand="0" w:firstRowFirstColumn="0" w:firstRowLastColumn="0" w:lastRowFirstColumn="0" w:lastRowLastColumn="0"/>
        </w:trPr>
        <w:tc>
          <w:tcPr>
            <w:tcW w:w="10638" w:type="dxa"/>
          </w:tcPr>
          <w:p w14:paraId="6C8A30F0" w14:textId="21DCDB86" w:rsidR="00CF19D8" w:rsidRPr="00D5349F" w:rsidDel="00374469" w:rsidRDefault="00CF19D8" w:rsidP="006B4BE4">
            <w:pPr>
              <w:pStyle w:val="Tablecolumnheader"/>
              <w:rPr>
                <w:rFonts w:cstheme="minorHAnsi"/>
              </w:rPr>
            </w:pPr>
            <w:r w:rsidDel="00374469">
              <w:rPr>
                <w:rFonts w:cstheme="minorHAnsi"/>
              </w:rPr>
              <w:t>Maintenance of competence condition</w:t>
            </w:r>
          </w:p>
        </w:tc>
      </w:tr>
      <w:tr w:rsidR="00CF19D8" w:rsidRPr="00D5349F" w:rsidDel="00374469" w14:paraId="639CCC66" w14:textId="1BA679DF" w:rsidTr="001B5813">
        <w:tc>
          <w:tcPr>
            <w:tcW w:w="10638" w:type="dxa"/>
          </w:tcPr>
          <w:p w14:paraId="4B156064" w14:textId="0147B59F" w:rsidR="00CF19D8" w:rsidDel="00374469" w:rsidRDefault="00156E4C" w:rsidP="006B4BE4">
            <w:pPr>
              <w:pStyle w:val="tablebody"/>
            </w:pPr>
            <w:r>
              <w:t>I have met the r</w:t>
            </w:r>
            <w:r w:rsidR="00CF19D8" w:rsidRPr="002D26ED" w:rsidDel="00374469">
              <w:t>equirements for the maintenance of competenc</w:t>
            </w:r>
            <w:r w:rsidR="002023A7">
              <w:t>e</w:t>
            </w:r>
            <w:r w:rsidR="00CF19D8" w:rsidRPr="002D26ED" w:rsidDel="00374469">
              <w:t xml:space="preserve"> in relation to the practising certificate published by notice of the </w:t>
            </w:r>
            <w:r w:rsidR="002023A7">
              <w:t>r</w:t>
            </w:r>
            <w:r w:rsidR="00CF19D8" w:rsidRPr="002D26ED" w:rsidDel="00374469">
              <w:t xml:space="preserve">egulator in the </w:t>
            </w:r>
            <w:hyperlink r:id="rId11" w:history="1">
              <w:r w:rsidR="00CF19D8" w:rsidRPr="002D26ED" w:rsidDel="00374469">
                <w:rPr>
                  <w:rStyle w:val="Hyperlink"/>
                </w:rPr>
                <w:t>Gazette</w:t>
              </w:r>
            </w:hyperlink>
            <w:r>
              <w:t>:</w:t>
            </w:r>
          </w:p>
          <w:p w14:paraId="709C8CCD" w14:textId="0D240A88" w:rsidR="00CF19D8" w:rsidDel="00374469" w:rsidRDefault="00CF19D8" w:rsidP="001B5813">
            <w:pPr>
              <w:pStyle w:val="tablebody"/>
              <w:ind w:left="1593" w:hanging="1559"/>
            </w:pPr>
            <w:r w:rsidRPr="009A3F92" w:rsidDel="00374469">
              <w:fldChar w:fldCharType="begin">
                <w:ffData>
                  <w:name w:val="Check12"/>
                  <w:enabled/>
                  <w:calcOnExit w:val="0"/>
                  <w:checkBox>
                    <w:sizeAuto/>
                    <w:default w:val="0"/>
                    <w:checked w:val="0"/>
                  </w:checkBox>
                </w:ffData>
              </w:fldChar>
            </w:r>
            <w:r w:rsidRPr="009A3F92" w:rsidDel="00374469">
              <w:instrText xml:space="preserve"> FORMCHECKBOX </w:instrText>
            </w:r>
            <w:r w:rsidR="00E871BE">
              <w:fldChar w:fldCharType="separate"/>
            </w:r>
            <w:r w:rsidRPr="009A3F92" w:rsidDel="00374469">
              <w:fldChar w:fldCharType="end"/>
            </w:r>
            <w:r w:rsidRPr="009A3F92" w:rsidDel="00374469">
              <w:t xml:space="preserve">  </w:t>
            </w:r>
            <w:r w:rsidDel="00374469">
              <w:t>Yes</w:t>
            </w:r>
            <w:r w:rsidR="00645A26">
              <w:t xml:space="preserve">       </w:t>
            </w:r>
            <w:r w:rsidRPr="009A3F92" w:rsidDel="00374469">
              <w:fldChar w:fldCharType="begin">
                <w:ffData>
                  <w:name w:val="Check12"/>
                  <w:enabled/>
                  <w:calcOnExit w:val="0"/>
                  <w:checkBox>
                    <w:sizeAuto/>
                    <w:default w:val="0"/>
                    <w:checked w:val="0"/>
                  </w:checkBox>
                </w:ffData>
              </w:fldChar>
            </w:r>
            <w:r w:rsidRPr="009A3F92" w:rsidDel="00374469">
              <w:instrText xml:space="preserve"> FORMCHECKBOX </w:instrText>
            </w:r>
            <w:r w:rsidR="00E871BE">
              <w:fldChar w:fldCharType="separate"/>
            </w:r>
            <w:r w:rsidRPr="009A3F92" w:rsidDel="00374469">
              <w:fldChar w:fldCharType="end"/>
            </w:r>
            <w:r w:rsidRPr="009A3F92" w:rsidDel="00374469">
              <w:t xml:space="preserve">  </w:t>
            </w:r>
            <w:r w:rsidDel="00374469">
              <w:t xml:space="preserve">No </w:t>
            </w:r>
            <w:r w:rsidR="003B6A88" w:rsidDel="00374469">
              <w:t xml:space="preserve"> </w:t>
            </w:r>
          </w:p>
          <w:p w14:paraId="40D2835E" w14:textId="62D793D9" w:rsidR="00CF19D8" w:rsidDel="00374469" w:rsidRDefault="00CF19D8" w:rsidP="006B4BE4">
            <w:pPr>
              <w:pStyle w:val="tablebody"/>
              <w:ind w:left="459" w:hanging="459"/>
            </w:pPr>
          </w:p>
          <w:tbl>
            <w:tblPr>
              <w:tblStyle w:val="TableGrid"/>
              <w:tblW w:w="10459" w:type="dxa"/>
              <w:tblBorders>
                <w:insideV w:val="none" w:sz="0" w:space="0" w:color="auto"/>
              </w:tblBorders>
              <w:tblLook w:val="04A0" w:firstRow="1" w:lastRow="0" w:firstColumn="1" w:lastColumn="0" w:noHBand="0" w:noVBand="1"/>
            </w:tblPr>
            <w:tblGrid>
              <w:gridCol w:w="10459"/>
            </w:tblGrid>
            <w:tr w:rsidR="00CF19D8" w:rsidRPr="00D5349F" w:rsidDel="00374469" w14:paraId="7F7874F6" w14:textId="4AE3AC96" w:rsidTr="001B5813">
              <w:trPr>
                <w:cnfStyle w:val="100000000000" w:firstRow="1" w:lastRow="0" w:firstColumn="0" w:lastColumn="0" w:oddVBand="0" w:evenVBand="0" w:oddHBand="0" w:evenHBand="0" w:firstRowFirstColumn="0" w:firstRowLastColumn="0" w:lastRowFirstColumn="0" w:lastRowLastColumn="0"/>
                <w:trHeight w:val="439"/>
              </w:trPr>
              <w:tc>
                <w:tcPr>
                  <w:tcW w:w="10459" w:type="dxa"/>
                </w:tcPr>
                <w:p w14:paraId="67068064" w14:textId="2875D11A" w:rsidR="00CF19D8" w:rsidRPr="00D5349F" w:rsidDel="00374469" w:rsidRDefault="00CF19D8" w:rsidP="006B4BE4">
                  <w:pPr>
                    <w:pStyle w:val="Tablecolumnheader"/>
                    <w:rPr>
                      <w:rFonts w:cstheme="minorHAnsi"/>
                    </w:rPr>
                  </w:pPr>
                  <w:r w:rsidDel="00374469">
                    <w:rPr>
                      <w:rFonts w:cstheme="minorHAnsi"/>
                    </w:rPr>
                    <w:t>MaintAINing CONTACT DETAILS WITH THE REGULATOR condition</w:t>
                  </w:r>
                </w:p>
              </w:tc>
            </w:tr>
            <w:tr w:rsidR="00CF19D8" w:rsidRPr="009A3F92" w:rsidDel="00374469" w14:paraId="119E235B" w14:textId="10565512" w:rsidTr="001B5813">
              <w:trPr>
                <w:trHeight w:val="1134"/>
              </w:trPr>
              <w:tc>
                <w:tcPr>
                  <w:tcW w:w="10459" w:type="dxa"/>
                </w:tcPr>
                <w:p w14:paraId="4B2BEC24" w14:textId="413D94C2" w:rsidR="00CF19D8" w:rsidDel="00374469" w:rsidRDefault="00156E4C" w:rsidP="006B4BE4">
                  <w:pPr>
                    <w:pStyle w:val="tablebody"/>
                  </w:pPr>
                  <w:r>
                    <w:t>I have m</w:t>
                  </w:r>
                  <w:r w:rsidR="00CF19D8" w:rsidRPr="00822826" w:rsidDel="00374469">
                    <w:t>aintain</w:t>
                  </w:r>
                  <w:r w:rsidR="00CF19D8" w:rsidDel="00374469">
                    <w:t>ed</w:t>
                  </w:r>
                  <w:r w:rsidR="00CF19D8" w:rsidRPr="00822826" w:rsidDel="00374469">
                    <w:t xml:space="preserve"> the currency of </w:t>
                  </w:r>
                  <w:r>
                    <w:t xml:space="preserve">my </w:t>
                  </w:r>
                  <w:r w:rsidR="00CF19D8" w:rsidRPr="00822826" w:rsidDel="00374469">
                    <w:t xml:space="preserve">contact </w:t>
                  </w:r>
                  <w:r w:rsidR="009465EC" w:rsidDel="00374469">
                    <w:t xml:space="preserve">details </w:t>
                  </w:r>
                  <w:r w:rsidR="00CF19D8" w:rsidRPr="00822826" w:rsidDel="00374469">
                    <w:t xml:space="preserve">and places of work with the </w:t>
                  </w:r>
                  <w:r w:rsidR="00CF19D8" w:rsidDel="00374469">
                    <w:t>r</w:t>
                  </w:r>
                  <w:r w:rsidR="00CF19D8" w:rsidRPr="00822826" w:rsidDel="00374469">
                    <w:t xml:space="preserve">egulator in the manner and form determined by the </w:t>
                  </w:r>
                  <w:r w:rsidR="00CF19D8" w:rsidDel="00374469">
                    <w:t>r</w:t>
                  </w:r>
                  <w:r w:rsidR="00CF19D8" w:rsidRPr="00822826" w:rsidDel="00374469">
                    <w:t>egulator</w:t>
                  </w:r>
                  <w:r w:rsidR="003B6A88" w:rsidDel="00374469">
                    <w:t>:</w:t>
                  </w:r>
                </w:p>
                <w:p w14:paraId="2BD125A6" w14:textId="64E42674" w:rsidR="00CF19D8" w:rsidRPr="009A3F92" w:rsidDel="00374469" w:rsidRDefault="00CF19D8" w:rsidP="001B5813">
                  <w:pPr>
                    <w:pStyle w:val="tablebody"/>
                    <w:ind w:left="1485" w:hanging="1485"/>
                  </w:pPr>
                  <w:r w:rsidRPr="009A3F92" w:rsidDel="00374469">
                    <w:fldChar w:fldCharType="begin">
                      <w:ffData>
                        <w:name w:val="Check12"/>
                        <w:enabled/>
                        <w:calcOnExit w:val="0"/>
                        <w:checkBox>
                          <w:sizeAuto/>
                          <w:default w:val="0"/>
                          <w:checked w:val="0"/>
                        </w:checkBox>
                      </w:ffData>
                    </w:fldChar>
                  </w:r>
                  <w:r w:rsidRPr="009A3F92" w:rsidDel="00374469">
                    <w:instrText xml:space="preserve"> FORMCHECKBOX </w:instrText>
                  </w:r>
                  <w:r w:rsidR="00E871BE">
                    <w:fldChar w:fldCharType="separate"/>
                  </w:r>
                  <w:r w:rsidRPr="009A3F92" w:rsidDel="00374469">
                    <w:fldChar w:fldCharType="end"/>
                  </w:r>
                  <w:r w:rsidRPr="009A3F92" w:rsidDel="00374469">
                    <w:t xml:space="preserve">  </w:t>
                  </w:r>
                  <w:r w:rsidDel="00374469">
                    <w:t>Yes</w:t>
                  </w:r>
                  <w:r w:rsidR="00F84656">
                    <w:t xml:space="preserve">      </w:t>
                  </w:r>
                  <w:r w:rsidRPr="009A3F92" w:rsidDel="00374469">
                    <w:fldChar w:fldCharType="begin">
                      <w:ffData>
                        <w:name w:val="Check12"/>
                        <w:enabled/>
                        <w:calcOnExit w:val="0"/>
                        <w:checkBox>
                          <w:sizeAuto/>
                          <w:default w:val="0"/>
                          <w:checked w:val="0"/>
                        </w:checkBox>
                      </w:ffData>
                    </w:fldChar>
                  </w:r>
                  <w:r w:rsidRPr="009A3F92" w:rsidDel="00374469">
                    <w:instrText xml:space="preserve"> FORMCHECKBOX </w:instrText>
                  </w:r>
                  <w:r w:rsidR="00E871BE">
                    <w:fldChar w:fldCharType="separate"/>
                  </w:r>
                  <w:r w:rsidRPr="009A3F92" w:rsidDel="00374469">
                    <w:fldChar w:fldCharType="end"/>
                  </w:r>
                  <w:r w:rsidRPr="009A3F92" w:rsidDel="00374469">
                    <w:t xml:space="preserve">  </w:t>
                  </w:r>
                  <w:r w:rsidDel="00374469">
                    <w:t>No (</w:t>
                  </w:r>
                  <w:r w:rsidR="008F4219">
                    <w:t>update your details as applicable in the section below</w:t>
                  </w:r>
                  <w:r w:rsidR="00156E4C">
                    <w:t>)</w:t>
                  </w:r>
                </w:p>
              </w:tc>
            </w:tr>
          </w:tbl>
          <w:p w14:paraId="34776650" w14:textId="37E65DBA" w:rsidR="00CF19D8" w:rsidRPr="009A3F92" w:rsidDel="00374469" w:rsidRDefault="00CF19D8" w:rsidP="006B4BE4">
            <w:pPr>
              <w:pStyle w:val="tablebody"/>
            </w:pPr>
          </w:p>
        </w:tc>
      </w:tr>
    </w:tbl>
    <w:p w14:paraId="15F660DC" w14:textId="49C68384" w:rsidR="00715357" w:rsidRDefault="00715357" w:rsidP="00A23D77">
      <w:pPr>
        <w:pStyle w:val="Heading2"/>
      </w:pPr>
      <w:r>
        <w:t>Change of information</w:t>
      </w:r>
    </w:p>
    <w:p w14:paraId="5BB3295F" w14:textId="5FB038DE" w:rsidR="00715357" w:rsidRDefault="00715357" w:rsidP="00715357">
      <w:pPr>
        <w:pStyle w:val="BodyText"/>
      </w:pPr>
      <w:r>
        <w:t>Clearly describe any information that has changed since your last application. Ensure you include all details of the change</w:t>
      </w:r>
      <w:r w:rsidR="00156E4C">
        <w:t xml:space="preserve"> (</w:t>
      </w:r>
      <w:r>
        <w:t>the field below will expand to allow the detail required</w:t>
      </w:r>
      <w:r w:rsidR="00156E4C">
        <w:t>)</w:t>
      </w:r>
      <w:r>
        <w:t>.</w:t>
      </w:r>
    </w:p>
    <w:tbl>
      <w:tblPr>
        <w:tblStyle w:val="TableGridLight"/>
        <w:tblW w:w="0" w:type="auto"/>
        <w:tblLook w:val="04A0" w:firstRow="1" w:lastRow="0" w:firstColumn="1" w:lastColumn="0" w:noHBand="0" w:noVBand="1"/>
      </w:tblPr>
      <w:tblGrid>
        <w:gridCol w:w="10194"/>
      </w:tblGrid>
      <w:tr w:rsidR="002F2973" w14:paraId="31DEF3C8" w14:textId="77777777" w:rsidTr="0086186C">
        <w:tc>
          <w:tcPr>
            <w:tcW w:w="10194" w:type="dxa"/>
          </w:tcPr>
          <w:p w14:paraId="044DA5D1" w14:textId="4CE177DF" w:rsidR="002F2973" w:rsidRDefault="002F2973" w:rsidP="00715357">
            <w:pPr>
              <w:pStyle w:val="BodyText"/>
            </w:pPr>
            <w:r w:rsidRPr="009A3F92">
              <w:fldChar w:fldCharType="begin">
                <w:ffData>
                  <w:name w:val="Text3"/>
                  <w:enabled/>
                  <w:calcOnExit w:val="0"/>
                  <w:textInput>
                    <w:maxLength w:val="80"/>
                  </w:textInput>
                </w:ffData>
              </w:fldChar>
            </w:r>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p>
        </w:tc>
      </w:tr>
    </w:tbl>
    <w:p w14:paraId="53DF9AC3" w14:textId="77777777" w:rsidR="0086186C" w:rsidRDefault="0086186C" w:rsidP="0086186C">
      <w:pPr>
        <w:pStyle w:val="Heading2"/>
      </w:pPr>
      <w:r>
        <w:t>Quarry manager only - required qualifications</w:t>
      </w:r>
    </w:p>
    <w:p w14:paraId="4441085A" w14:textId="77777777" w:rsidR="0086186C" w:rsidRPr="007B138D" w:rsidRDefault="0086186C" w:rsidP="0086186C">
      <w:pPr>
        <w:pStyle w:val="BodyText"/>
        <w:rPr>
          <w:bCs/>
          <w:lang w:eastAsia="en-AU"/>
        </w:rPr>
      </w:pPr>
      <w:r w:rsidRPr="007B138D">
        <w:rPr>
          <w:bCs/>
          <w:lang w:eastAsia="en-AU"/>
        </w:rPr>
        <w:t>Only required for individuals with conditions restricting them to practise at specific location quarries</w:t>
      </w:r>
      <w:r>
        <w:rPr>
          <w:bCs/>
          <w:lang w:eastAsia="en-AU"/>
        </w:rPr>
        <w:t xml:space="preserve"> </w:t>
      </w:r>
      <w:r w:rsidRPr="007B138D">
        <w:rPr>
          <w:bCs/>
          <w:lang w:eastAsia="en-AU"/>
        </w:rPr>
        <w:t xml:space="preserve">assessed as tier 2 level (refer </w:t>
      </w:r>
      <w:hyperlink r:id="rId12" w:history="1">
        <w:r w:rsidRPr="007B138D">
          <w:rPr>
            <w:rStyle w:val="Hyperlink"/>
            <w:bCs/>
            <w:lang w:eastAsia="en-AU"/>
          </w:rPr>
          <w:t>Factsheet – three tier approach</w:t>
        </w:r>
      </w:hyperlink>
      <w:r w:rsidRPr="007B138D">
        <w:rPr>
          <w:bCs/>
          <w:lang w:eastAsia="en-AU"/>
        </w:rPr>
        <w:t xml:space="preserve">).  </w:t>
      </w:r>
      <w:r>
        <w:rPr>
          <w:bCs/>
          <w:lang w:eastAsia="en-AU"/>
        </w:rPr>
        <w:t>You</w:t>
      </w:r>
      <w:r w:rsidRPr="007B138D">
        <w:rPr>
          <w:bCs/>
          <w:lang w:eastAsia="en-AU"/>
        </w:rPr>
        <w:t xml:space="preserve"> must hold the required qualification</w:t>
      </w:r>
      <w:r>
        <w:rPr>
          <w:bCs/>
          <w:lang w:eastAsia="en-AU"/>
        </w:rPr>
        <w:t>s</w:t>
      </w:r>
      <w:r w:rsidRPr="007B138D">
        <w:rPr>
          <w:bCs/>
          <w:lang w:eastAsia="en-AU"/>
        </w:rPr>
        <w:t xml:space="preserve"> as published in the </w:t>
      </w:r>
      <w:hyperlink r:id="rId13" w:history="1">
        <w:r w:rsidRPr="007B138D">
          <w:rPr>
            <w:rStyle w:val="Hyperlink"/>
            <w:bCs/>
            <w:lang w:eastAsia="en-AU"/>
          </w:rPr>
          <w:t>Gazette</w:t>
        </w:r>
      </w:hyperlink>
      <w:r w:rsidRPr="007B138D">
        <w:rPr>
          <w:bCs/>
          <w:lang w:eastAsia="en-AU"/>
        </w:rPr>
        <w:t xml:space="preserve"> before 1 October 2024</w:t>
      </w:r>
      <w:r>
        <w:rPr>
          <w:bCs/>
          <w:lang w:eastAsia="en-AU"/>
        </w:rPr>
        <w:t xml:space="preserve"> and may be stated as a condition on your certificate.</w:t>
      </w:r>
    </w:p>
    <w:p w14:paraId="0DEA328D" w14:textId="77777777" w:rsidR="0086186C" w:rsidRDefault="0086186C" w:rsidP="0086186C">
      <w:pPr>
        <w:rPr>
          <w:lang w:eastAsia="en-AU"/>
        </w:rPr>
      </w:pPr>
      <w:r>
        <w:rPr>
          <w:lang w:eastAsia="en-AU"/>
        </w:rPr>
        <w:t xml:space="preserve">Provide details of your qualifications below if you have obtained them. Your application must include certified copies as supporting documents of evidence. Read our </w:t>
      </w:r>
      <w:hyperlink r:id="rId14" w:history="1">
        <w:r>
          <w:rPr>
            <w:rStyle w:val="Hyperlink"/>
            <w:lang w:eastAsia="en-AU"/>
          </w:rPr>
          <w:t>fa</w:t>
        </w:r>
        <w:r w:rsidRPr="00F86FC4">
          <w:rPr>
            <w:rStyle w:val="Hyperlink"/>
            <w:lang w:eastAsia="en-AU"/>
          </w:rPr>
          <w:t>ct sheet</w:t>
        </w:r>
        <w:r w:rsidRPr="002C336F">
          <w:rPr>
            <w:rStyle w:val="Hyperlink"/>
            <w:lang w:eastAsia="en-AU"/>
          </w:rPr>
          <w:t xml:space="preserve"> on how to certify documents</w:t>
        </w:r>
      </w:hyperlink>
      <w:r>
        <w:rPr>
          <w:lang w:eastAsia="en-AU"/>
        </w:rPr>
        <w:t>.</w:t>
      </w:r>
    </w:p>
    <w:tbl>
      <w:tblPr>
        <w:tblStyle w:val="TableGrid"/>
        <w:tblW w:w="10280" w:type="dxa"/>
        <w:tblBorders>
          <w:insideV w:val="none" w:sz="0" w:space="0" w:color="auto"/>
        </w:tblBorders>
        <w:tblLook w:val="04A0" w:firstRow="1" w:lastRow="0" w:firstColumn="1" w:lastColumn="0" w:noHBand="0" w:noVBand="1"/>
      </w:tblPr>
      <w:tblGrid>
        <w:gridCol w:w="3427"/>
        <w:gridCol w:w="3141"/>
        <w:gridCol w:w="3712"/>
      </w:tblGrid>
      <w:tr w:rsidR="0086186C" w:rsidRPr="00D5349F" w14:paraId="04D6C061" w14:textId="77777777" w:rsidTr="00B75DA8">
        <w:trPr>
          <w:cnfStyle w:val="100000000000" w:firstRow="1" w:lastRow="0" w:firstColumn="0" w:lastColumn="0" w:oddVBand="0" w:evenVBand="0" w:oddHBand="0" w:evenHBand="0" w:firstRowFirstColumn="0" w:firstRowLastColumn="0" w:lastRowFirstColumn="0" w:lastRowLastColumn="0"/>
          <w:trHeight w:val="701"/>
        </w:trPr>
        <w:tc>
          <w:tcPr>
            <w:tcW w:w="3427" w:type="dxa"/>
          </w:tcPr>
          <w:p w14:paraId="6CA1F422" w14:textId="77777777" w:rsidR="0086186C" w:rsidRPr="00D5349F" w:rsidRDefault="0086186C" w:rsidP="00B75DA8">
            <w:pPr>
              <w:pStyle w:val="Tablecolumnheader"/>
              <w:rPr>
                <w:rFonts w:cstheme="minorHAnsi"/>
              </w:rPr>
            </w:pPr>
            <w:r>
              <w:rPr>
                <w:rFonts w:cstheme="minorHAnsi"/>
              </w:rPr>
              <w:t>Qualification/UNIT OF COMPETENCY</w:t>
            </w:r>
          </w:p>
        </w:tc>
        <w:tc>
          <w:tcPr>
            <w:tcW w:w="3141" w:type="dxa"/>
          </w:tcPr>
          <w:p w14:paraId="1C1F9CF0" w14:textId="77777777" w:rsidR="0086186C" w:rsidRPr="00D5349F" w:rsidRDefault="0086186C" w:rsidP="00B75DA8">
            <w:pPr>
              <w:pStyle w:val="Tablecolumnheader"/>
              <w:rPr>
                <w:rFonts w:cstheme="minorHAnsi"/>
              </w:rPr>
            </w:pPr>
            <w:r>
              <w:rPr>
                <w:rFonts w:cstheme="minorHAnsi"/>
              </w:rPr>
              <w:t>Registered training orgranisation (RTO)</w:t>
            </w:r>
          </w:p>
        </w:tc>
        <w:tc>
          <w:tcPr>
            <w:tcW w:w="3712" w:type="dxa"/>
          </w:tcPr>
          <w:p w14:paraId="03D45BEA" w14:textId="77777777" w:rsidR="0086186C" w:rsidRPr="00D5349F" w:rsidRDefault="0086186C" w:rsidP="00B75DA8">
            <w:pPr>
              <w:pStyle w:val="Tablecolumnheader"/>
              <w:rPr>
                <w:rFonts w:cstheme="minorHAnsi"/>
              </w:rPr>
            </w:pPr>
            <w:r>
              <w:rPr>
                <w:rFonts w:cstheme="minorHAnsi"/>
              </w:rPr>
              <w:t>Issue date</w:t>
            </w:r>
          </w:p>
        </w:tc>
      </w:tr>
      <w:tr w:rsidR="0086186C" w:rsidRPr="00815B1D" w14:paraId="361753D7" w14:textId="77777777" w:rsidTr="00B75DA8">
        <w:trPr>
          <w:trHeight w:val="243"/>
        </w:trPr>
        <w:tc>
          <w:tcPr>
            <w:tcW w:w="3427" w:type="dxa"/>
          </w:tcPr>
          <w:p w14:paraId="3D9F0EB3" w14:textId="77777777" w:rsidR="0086186C" w:rsidRPr="00815B1D" w:rsidRDefault="0086186C" w:rsidP="00B75DA8">
            <w:pPr>
              <w:spacing w:before="20" w:after="20" w:line="240" w:lineRule="auto"/>
              <w:rPr>
                <w:sz w:val="20"/>
                <w:szCs w:val="20"/>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41" w:type="dxa"/>
          </w:tcPr>
          <w:p w14:paraId="1A03AB1E" w14:textId="77777777" w:rsidR="0086186C" w:rsidRPr="00815B1D" w:rsidRDefault="0086186C" w:rsidP="00B75DA8">
            <w:pPr>
              <w:spacing w:before="20" w:after="20" w:line="240" w:lineRule="auto"/>
              <w:rPr>
                <w:sz w:val="20"/>
                <w:szCs w:val="20"/>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2" w:type="dxa"/>
          </w:tcPr>
          <w:p w14:paraId="19C85952" w14:textId="77777777" w:rsidR="0086186C" w:rsidRPr="00815B1D" w:rsidRDefault="0086186C" w:rsidP="00B75DA8">
            <w:pPr>
              <w:spacing w:before="20" w:after="20" w:line="240" w:lineRule="auto"/>
              <w:rPr>
                <w:sz w:val="20"/>
                <w:szCs w:val="20"/>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2" w:name="_Hlk5632832"/>
      <w:tr w:rsidR="0086186C" w:rsidRPr="00815B1D" w14:paraId="01297EF7" w14:textId="77777777" w:rsidTr="00B75DA8">
        <w:trPr>
          <w:cnfStyle w:val="000000010000" w:firstRow="0" w:lastRow="0" w:firstColumn="0" w:lastColumn="0" w:oddVBand="0" w:evenVBand="0" w:oddHBand="0" w:evenHBand="1" w:firstRowFirstColumn="0" w:firstRowLastColumn="0" w:lastRowFirstColumn="0" w:lastRowLastColumn="0"/>
          <w:trHeight w:val="495"/>
        </w:trPr>
        <w:tc>
          <w:tcPr>
            <w:tcW w:w="3427" w:type="dxa"/>
          </w:tcPr>
          <w:p w14:paraId="37F829A9" w14:textId="77777777" w:rsidR="0086186C" w:rsidRPr="00815B1D" w:rsidRDefault="0086186C" w:rsidP="00B75DA8">
            <w:pPr>
              <w:spacing w:before="20" w:after="20" w:line="240" w:lineRule="auto"/>
              <w:rPr>
                <w:sz w:val="20"/>
                <w:szCs w:val="20"/>
                <w:lang w:eastAsia="en-AU"/>
              </w:rPr>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41" w:type="dxa"/>
          </w:tcPr>
          <w:p w14:paraId="466307F8" w14:textId="77777777" w:rsidR="0086186C" w:rsidRPr="00815B1D" w:rsidRDefault="0086186C" w:rsidP="00B75DA8">
            <w:pPr>
              <w:spacing w:before="20" w:after="20" w:line="240" w:lineRule="auto"/>
              <w:rPr>
                <w:sz w:val="20"/>
                <w:szCs w:val="20"/>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2" w:type="dxa"/>
          </w:tcPr>
          <w:p w14:paraId="60358B2F" w14:textId="77777777" w:rsidR="0086186C" w:rsidRPr="00815B1D" w:rsidRDefault="0086186C" w:rsidP="00B75DA8">
            <w:pPr>
              <w:spacing w:before="20" w:after="20" w:line="240" w:lineRule="auto"/>
              <w:rPr>
                <w:sz w:val="20"/>
                <w:szCs w:val="20"/>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2"/>
    <w:p w14:paraId="2FF88AFF" w14:textId="77777777" w:rsidR="0086186C" w:rsidRPr="009A3F92" w:rsidRDefault="0086186C" w:rsidP="0086186C">
      <w:pPr>
        <w:pStyle w:val="Heading2"/>
      </w:pPr>
      <w:r>
        <w:t>Identity verification documents</w:t>
      </w:r>
    </w:p>
    <w:p w14:paraId="06D1613C" w14:textId="0682754B" w:rsidR="001C305D" w:rsidRDefault="006171BD" w:rsidP="001C305D">
      <w:pPr>
        <w:rPr>
          <w:lang w:eastAsia="en-AU"/>
        </w:rPr>
      </w:pPr>
      <w:r>
        <w:rPr>
          <w:lang w:eastAsia="en-AU"/>
        </w:rPr>
        <w:t>T</w:t>
      </w:r>
      <w:r w:rsidR="001C305D" w:rsidRPr="00815B1D">
        <w:rPr>
          <w:lang w:eastAsia="en-AU"/>
        </w:rPr>
        <w:t xml:space="preserve">ick the boxes below to indicate which documents are attached to your </w:t>
      </w:r>
      <w:r w:rsidR="001C305D">
        <w:rPr>
          <w:lang w:eastAsia="en-AU"/>
        </w:rPr>
        <w:t>application</w:t>
      </w:r>
      <w:r w:rsidR="001C305D" w:rsidRPr="00815B1D">
        <w:rPr>
          <w:lang w:eastAsia="en-AU"/>
        </w:rPr>
        <w:t xml:space="preserve">. </w:t>
      </w:r>
      <w:r w:rsidR="001C305D">
        <w:rPr>
          <w:lang w:eastAsia="en-AU"/>
        </w:rPr>
        <w:t>You must supply one document from the Group A list of documents and one document from the Group B list of documents.</w:t>
      </w:r>
    </w:p>
    <w:p w14:paraId="298BDEC4" w14:textId="057A9A4C" w:rsidR="001C305D" w:rsidRPr="00815B1D" w:rsidRDefault="001C305D" w:rsidP="001C305D">
      <w:pPr>
        <w:rPr>
          <w:lang w:eastAsia="en-AU"/>
        </w:rPr>
      </w:pPr>
      <w:r w:rsidRPr="00815B1D">
        <w:rPr>
          <w:lang w:eastAsia="en-AU"/>
        </w:rPr>
        <w:t xml:space="preserve">You must attach </w:t>
      </w:r>
      <w:r>
        <w:rPr>
          <w:lang w:eastAsia="en-AU"/>
        </w:rPr>
        <w:t xml:space="preserve">a </w:t>
      </w:r>
      <w:r w:rsidRPr="00815B1D">
        <w:rPr>
          <w:lang w:eastAsia="en-AU"/>
        </w:rPr>
        <w:t xml:space="preserve">certified copy of all the documents provided. </w:t>
      </w:r>
      <w:r w:rsidR="002023A7">
        <w:rPr>
          <w:lang w:eastAsia="en-AU"/>
        </w:rPr>
        <w:t xml:space="preserve">Read </w:t>
      </w:r>
      <w:r>
        <w:rPr>
          <w:lang w:eastAsia="en-AU"/>
        </w:rPr>
        <w:t xml:space="preserve">our </w:t>
      </w:r>
      <w:hyperlink r:id="rId15" w:history="1">
        <w:r w:rsidR="002023A7" w:rsidRPr="002023A7">
          <w:rPr>
            <w:rStyle w:val="Hyperlink"/>
            <w:lang w:eastAsia="en-AU"/>
          </w:rPr>
          <w:t>fact</w:t>
        </w:r>
        <w:r w:rsidRPr="002023A7">
          <w:rPr>
            <w:rStyle w:val="Hyperlink"/>
            <w:lang w:eastAsia="en-AU"/>
          </w:rPr>
          <w:t xml:space="preserve"> shee</w:t>
        </w:r>
        <w:r w:rsidR="002023A7">
          <w:rPr>
            <w:rStyle w:val="Hyperlink"/>
            <w:lang w:eastAsia="en-AU"/>
          </w:rPr>
          <w:t>t</w:t>
        </w:r>
        <w:r w:rsidR="002023A7" w:rsidRPr="002023A7">
          <w:rPr>
            <w:rStyle w:val="Hyperlink"/>
            <w:lang w:eastAsia="en-AU"/>
          </w:rPr>
          <w:t xml:space="preserve"> on how to certify documents</w:t>
        </w:r>
      </w:hyperlink>
      <w:r w:rsidRPr="00815B1D">
        <w:rPr>
          <w:lang w:eastAsia="en-AU"/>
        </w:rPr>
        <w:t>.</w:t>
      </w:r>
    </w:p>
    <w:tbl>
      <w:tblPr>
        <w:tblStyle w:val="TableGrid"/>
        <w:tblW w:w="10206" w:type="dxa"/>
        <w:tblBorders>
          <w:insideV w:val="none" w:sz="0" w:space="0" w:color="auto"/>
        </w:tblBorders>
        <w:tblLook w:val="04A0" w:firstRow="1" w:lastRow="0" w:firstColumn="1" w:lastColumn="0" w:noHBand="0" w:noVBand="1"/>
      </w:tblPr>
      <w:tblGrid>
        <w:gridCol w:w="10206"/>
      </w:tblGrid>
      <w:tr w:rsidR="001C305D" w:rsidRPr="00D5349F" w14:paraId="3CE6B078" w14:textId="77777777" w:rsidTr="00A23D77">
        <w:trPr>
          <w:cnfStyle w:val="100000000000" w:firstRow="1" w:lastRow="0" w:firstColumn="0" w:lastColumn="0" w:oddVBand="0" w:evenVBand="0" w:oddHBand="0" w:evenHBand="0" w:firstRowFirstColumn="0" w:firstRowLastColumn="0" w:lastRowFirstColumn="0" w:lastRowLastColumn="0"/>
          <w:tblHeader/>
        </w:trPr>
        <w:tc>
          <w:tcPr>
            <w:tcW w:w="10206" w:type="dxa"/>
          </w:tcPr>
          <w:p w14:paraId="75EDBFDE" w14:textId="77777777" w:rsidR="001C305D" w:rsidRPr="0094220D" w:rsidRDefault="001C305D" w:rsidP="0094220D">
            <w:pPr>
              <w:pStyle w:val="Tablecolumnheader"/>
            </w:pPr>
            <w:r w:rsidRPr="0094220D">
              <w:t>Group A documents: must have name, date of birth and place of birth</w:t>
            </w:r>
          </w:p>
        </w:tc>
      </w:tr>
      <w:tr w:rsidR="001C305D" w:rsidRPr="009A3F92" w14:paraId="78279A34" w14:textId="77777777" w:rsidTr="00E50BA8">
        <w:tc>
          <w:tcPr>
            <w:tcW w:w="10206" w:type="dxa"/>
          </w:tcPr>
          <w:p w14:paraId="790CB924" w14:textId="77777777" w:rsidR="001C305D" w:rsidRPr="009A3F92" w:rsidRDefault="001C305D" w:rsidP="00E50BA8">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E871BE">
              <w:fldChar w:fldCharType="separate"/>
            </w:r>
            <w:r w:rsidRPr="009A3F92">
              <w:fldChar w:fldCharType="end"/>
            </w:r>
            <w:r w:rsidRPr="009A3F92">
              <w:t xml:space="preserve">  </w:t>
            </w:r>
            <w:r w:rsidRPr="00DF16F0">
              <w:rPr>
                <w:rFonts w:cs="Arial"/>
                <w:lang w:eastAsia="en-GB"/>
              </w:rPr>
              <w:t>Birth certificate</w:t>
            </w:r>
          </w:p>
        </w:tc>
      </w:tr>
      <w:tr w:rsidR="001C305D" w:rsidRPr="009A3F92" w14:paraId="7F4B2D54" w14:textId="77777777" w:rsidTr="00E50BA8">
        <w:trPr>
          <w:cnfStyle w:val="000000010000" w:firstRow="0" w:lastRow="0" w:firstColumn="0" w:lastColumn="0" w:oddVBand="0" w:evenVBand="0" w:oddHBand="0" w:evenHBand="1" w:firstRowFirstColumn="0" w:firstRowLastColumn="0" w:lastRowFirstColumn="0" w:lastRowLastColumn="0"/>
        </w:trPr>
        <w:tc>
          <w:tcPr>
            <w:tcW w:w="10206" w:type="dxa"/>
            <w:tcBorders>
              <w:right w:val="single" w:sz="4" w:space="0" w:color="FFFFFF" w:themeColor="background1"/>
            </w:tcBorders>
          </w:tcPr>
          <w:p w14:paraId="2253AE1C" w14:textId="77777777" w:rsidR="001C305D" w:rsidRPr="009A3F92" w:rsidRDefault="001C305D" w:rsidP="00E50BA8">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E871BE">
              <w:fldChar w:fldCharType="separate"/>
            </w:r>
            <w:r w:rsidRPr="009A3F92">
              <w:fldChar w:fldCharType="end"/>
            </w:r>
            <w:r w:rsidRPr="009A3F92">
              <w:t xml:space="preserve">  </w:t>
            </w:r>
            <w:r w:rsidRPr="00DF16F0">
              <w:rPr>
                <w:rFonts w:cs="Arial"/>
                <w:lang w:eastAsia="en-GB"/>
              </w:rPr>
              <w:t>Current passport</w:t>
            </w:r>
          </w:p>
        </w:tc>
      </w:tr>
      <w:tr w:rsidR="001C305D" w:rsidRPr="009A3F92" w14:paraId="42FA6E8E" w14:textId="77777777" w:rsidTr="00E50BA8">
        <w:tc>
          <w:tcPr>
            <w:tcW w:w="10206" w:type="dxa"/>
            <w:tcBorders>
              <w:right w:val="single" w:sz="4" w:space="0" w:color="FFFFFF" w:themeColor="background1"/>
            </w:tcBorders>
          </w:tcPr>
          <w:p w14:paraId="0216E276" w14:textId="77777777" w:rsidR="001C305D" w:rsidRPr="009A3F92" w:rsidRDefault="001C305D" w:rsidP="00E50BA8">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E871BE">
              <w:fldChar w:fldCharType="separate"/>
            </w:r>
            <w:r w:rsidRPr="009A3F92">
              <w:fldChar w:fldCharType="end"/>
            </w:r>
            <w:r w:rsidRPr="009A3F92">
              <w:t xml:space="preserve">  </w:t>
            </w:r>
            <w:r w:rsidRPr="00DF16F0">
              <w:t>Expired passport that has not been cancelled and was current within the past two years</w:t>
            </w:r>
          </w:p>
        </w:tc>
      </w:tr>
      <w:tr w:rsidR="001C305D" w:rsidRPr="009A3F92" w14:paraId="15592117" w14:textId="77777777" w:rsidTr="00E50BA8">
        <w:trPr>
          <w:cnfStyle w:val="000000010000" w:firstRow="0" w:lastRow="0" w:firstColumn="0" w:lastColumn="0" w:oddVBand="0" w:evenVBand="0" w:oddHBand="0" w:evenHBand="1" w:firstRowFirstColumn="0" w:firstRowLastColumn="0" w:lastRowFirstColumn="0" w:lastRowLastColumn="0"/>
        </w:trPr>
        <w:tc>
          <w:tcPr>
            <w:tcW w:w="10206" w:type="dxa"/>
            <w:tcBorders>
              <w:right w:val="single" w:sz="4" w:space="0" w:color="FFFFFF" w:themeColor="background1"/>
            </w:tcBorders>
          </w:tcPr>
          <w:p w14:paraId="1C702571" w14:textId="77777777" w:rsidR="001C305D" w:rsidRPr="009A3F92" w:rsidRDefault="001C305D" w:rsidP="00E50BA8">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E871BE">
              <w:fldChar w:fldCharType="separate"/>
            </w:r>
            <w:r w:rsidRPr="009A3F92">
              <w:fldChar w:fldCharType="end"/>
            </w:r>
            <w:r w:rsidRPr="009A3F92">
              <w:t xml:space="preserve">  </w:t>
            </w:r>
            <w:r w:rsidRPr="00DF16F0">
              <w:t>Other documents of identity having the same characteristics as a passport, including diplomatic documents and some documents issued to refugees</w:t>
            </w:r>
          </w:p>
        </w:tc>
      </w:tr>
    </w:tbl>
    <w:p w14:paraId="17573C4F" w14:textId="77777777" w:rsidR="001C305D" w:rsidRDefault="001C305D" w:rsidP="001B5813">
      <w:pPr>
        <w:pStyle w:val="BodyText"/>
        <w:spacing w:before="0" w:after="0"/>
      </w:pPr>
    </w:p>
    <w:tbl>
      <w:tblPr>
        <w:tblStyle w:val="TableGrid"/>
        <w:tblW w:w="10206" w:type="dxa"/>
        <w:tblBorders>
          <w:insideV w:val="none" w:sz="0" w:space="0" w:color="auto"/>
        </w:tblBorders>
        <w:tblLook w:val="04A0" w:firstRow="1" w:lastRow="0" w:firstColumn="1" w:lastColumn="0" w:noHBand="0" w:noVBand="1"/>
      </w:tblPr>
      <w:tblGrid>
        <w:gridCol w:w="10206"/>
      </w:tblGrid>
      <w:tr w:rsidR="001C305D" w:rsidRPr="00717F1F" w14:paraId="1965C9F1" w14:textId="77777777" w:rsidTr="00E50BA8">
        <w:trPr>
          <w:cnfStyle w:val="100000000000" w:firstRow="1" w:lastRow="0" w:firstColumn="0" w:lastColumn="0" w:oddVBand="0" w:evenVBand="0" w:oddHBand="0" w:evenHBand="0" w:firstRowFirstColumn="0" w:firstRowLastColumn="0" w:lastRowFirstColumn="0" w:lastRowLastColumn="0"/>
        </w:trPr>
        <w:tc>
          <w:tcPr>
            <w:tcW w:w="10206" w:type="dxa"/>
          </w:tcPr>
          <w:p w14:paraId="08B16B15" w14:textId="77777777" w:rsidR="001C305D" w:rsidRPr="0094220D" w:rsidRDefault="001C305D" w:rsidP="0094220D">
            <w:pPr>
              <w:pStyle w:val="Tablecolumnheader"/>
              <w:spacing w:line="240" w:lineRule="auto"/>
            </w:pPr>
            <w:r w:rsidRPr="0094220D">
              <w:t>Group B documents: must have photograph, name and current residential address (copy of both front and back of ID cards)</w:t>
            </w:r>
          </w:p>
        </w:tc>
      </w:tr>
      <w:tr w:rsidR="001C305D" w:rsidRPr="009A3F92" w14:paraId="48397B0D" w14:textId="77777777" w:rsidTr="00E50BA8">
        <w:tc>
          <w:tcPr>
            <w:tcW w:w="10206" w:type="dxa"/>
          </w:tcPr>
          <w:p w14:paraId="7100D6B3" w14:textId="77777777" w:rsidR="001C305D" w:rsidRPr="009A3F92" w:rsidRDefault="001C305D" w:rsidP="00E50BA8">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E871BE">
              <w:fldChar w:fldCharType="separate"/>
            </w:r>
            <w:r w:rsidRPr="009A3F92">
              <w:fldChar w:fldCharType="end"/>
            </w:r>
            <w:r w:rsidRPr="009A3F92">
              <w:t xml:space="preserve">  </w:t>
            </w:r>
            <w:r w:rsidRPr="00DF16F0">
              <w:rPr>
                <w:rFonts w:cs="Arial"/>
                <w:lang w:eastAsia="en-GB"/>
              </w:rPr>
              <w:t>Driver’s licence issued by an Australian state or territory</w:t>
            </w:r>
          </w:p>
        </w:tc>
      </w:tr>
      <w:tr w:rsidR="001C305D" w:rsidRPr="009A3F92" w14:paraId="0BDD9370" w14:textId="77777777" w:rsidTr="00E50BA8">
        <w:trPr>
          <w:cnfStyle w:val="000000010000" w:firstRow="0" w:lastRow="0" w:firstColumn="0" w:lastColumn="0" w:oddVBand="0" w:evenVBand="0" w:oddHBand="0" w:evenHBand="1" w:firstRowFirstColumn="0" w:firstRowLastColumn="0" w:lastRowFirstColumn="0" w:lastRowLastColumn="0"/>
        </w:trPr>
        <w:tc>
          <w:tcPr>
            <w:tcW w:w="10206" w:type="dxa"/>
            <w:tcBorders>
              <w:right w:val="single" w:sz="4" w:space="0" w:color="FFFFFF" w:themeColor="background1"/>
            </w:tcBorders>
          </w:tcPr>
          <w:p w14:paraId="60327C76" w14:textId="77777777" w:rsidR="001C305D" w:rsidRPr="009A3F92" w:rsidRDefault="001C305D" w:rsidP="00E50BA8">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E871BE">
              <w:fldChar w:fldCharType="separate"/>
            </w:r>
            <w:r w:rsidRPr="009A3F92">
              <w:fldChar w:fldCharType="end"/>
            </w:r>
            <w:r w:rsidRPr="009A3F92">
              <w:t xml:space="preserve">  </w:t>
            </w:r>
            <w:r>
              <w:rPr>
                <w:rFonts w:cs="Arial"/>
                <w:lang w:eastAsia="en-GB"/>
              </w:rPr>
              <w:t>Roads and maritime services (formerly RTA) photo card</w:t>
            </w:r>
          </w:p>
        </w:tc>
      </w:tr>
      <w:tr w:rsidR="001C305D" w:rsidRPr="009A3F92" w14:paraId="66F5E7D8" w14:textId="77777777" w:rsidTr="00E50BA8">
        <w:tc>
          <w:tcPr>
            <w:tcW w:w="10206" w:type="dxa"/>
            <w:tcBorders>
              <w:right w:val="single" w:sz="4" w:space="0" w:color="FFFFFF" w:themeColor="background1"/>
            </w:tcBorders>
          </w:tcPr>
          <w:p w14:paraId="4E6DD7A0" w14:textId="05648DB4" w:rsidR="001C305D" w:rsidRPr="009A3F92" w:rsidRDefault="001C305D" w:rsidP="00E50BA8">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E871BE">
              <w:fldChar w:fldCharType="separate"/>
            </w:r>
            <w:r w:rsidRPr="009A3F92">
              <w:fldChar w:fldCharType="end"/>
            </w:r>
            <w:r w:rsidRPr="009A3F92">
              <w:t xml:space="preserve">  </w:t>
            </w:r>
            <w:r w:rsidR="00C832D7">
              <w:t>Identification card issued by the Commonwealth, a State or Territory government as evidence of the persons entitlement to a financial benefit</w:t>
            </w:r>
          </w:p>
        </w:tc>
      </w:tr>
    </w:tbl>
    <w:p w14:paraId="360A3B9F" w14:textId="42A7EBBF" w:rsidR="001C305D" w:rsidRPr="00916B0E" w:rsidRDefault="00736269" w:rsidP="001C305D">
      <w:pPr>
        <w:pStyle w:val="Heading1"/>
      </w:pPr>
      <w:r>
        <w:t>D</w:t>
      </w:r>
      <w:r w:rsidR="001C305D" w:rsidRPr="00916B0E">
        <w:t>eclaration</w:t>
      </w:r>
    </w:p>
    <w:p w14:paraId="419E05D3" w14:textId="77777777" w:rsidR="001C305D" w:rsidRPr="00BE3E4F" w:rsidRDefault="001C305D" w:rsidP="001C305D">
      <w:pPr>
        <w:rPr>
          <w:lang w:val="en-US"/>
        </w:rPr>
      </w:pPr>
      <w:r w:rsidRPr="00BE3E4F">
        <w:rPr>
          <w:lang w:val="en-US"/>
        </w:rPr>
        <w:t>I declare that:</w:t>
      </w:r>
    </w:p>
    <w:p w14:paraId="41CCE0B7" w14:textId="77777777" w:rsidR="00283915" w:rsidRDefault="001C305D" w:rsidP="001C305D">
      <w:pPr>
        <w:pStyle w:val="Squarebullet"/>
        <w:rPr>
          <w:lang w:val="en-US"/>
        </w:rPr>
      </w:pPr>
      <w:r w:rsidRPr="00BE3E4F">
        <w:rPr>
          <w:lang w:val="en-US"/>
        </w:rPr>
        <w:t>to the best of my knowledge, the information provided in this form and any attachments to this form, is true and correct in every detail</w:t>
      </w:r>
    </w:p>
    <w:p w14:paraId="665238EE" w14:textId="22D1D2D0" w:rsidR="001C305D" w:rsidRPr="00283915" w:rsidRDefault="00283915" w:rsidP="00B80308">
      <w:pPr>
        <w:pStyle w:val="Squarebullet"/>
        <w:rPr>
          <w:lang w:val="en-US"/>
        </w:rPr>
      </w:pPr>
      <w:r w:rsidRPr="00283915">
        <w:rPr>
          <w:lang w:val="en-US"/>
        </w:rPr>
        <w:t xml:space="preserve">I have not been convicted of an offence under the </w:t>
      </w:r>
      <w:r w:rsidRPr="00283915">
        <w:rPr>
          <w:i/>
          <w:iCs/>
          <w:lang w:val="en-US"/>
        </w:rPr>
        <w:t>Work Health and Safety Act 2011</w:t>
      </w:r>
      <w:r w:rsidRPr="00283915">
        <w:rPr>
          <w:lang w:val="en-US"/>
        </w:rPr>
        <w:t xml:space="preserve">, the </w:t>
      </w:r>
      <w:r w:rsidRPr="00283915">
        <w:rPr>
          <w:i/>
          <w:iCs/>
          <w:lang w:val="en-US"/>
        </w:rPr>
        <w:t xml:space="preserve">Work Health and Safety (Mines and Petroleum Sites) Act 2013, </w:t>
      </w:r>
      <w:r w:rsidRPr="00283915">
        <w:rPr>
          <w:lang w:val="en-US"/>
        </w:rPr>
        <w:t xml:space="preserve">a corresponding WHS law, </w:t>
      </w:r>
      <w:r w:rsidRPr="00283915">
        <w:rPr>
          <w:lang w:val="en-US"/>
        </w:rPr>
        <w:lastRenderedPageBreak/>
        <w:t>the </w:t>
      </w:r>
      <w:hyperlink r:id="rId16" w:history="1">
        <w:r w:rsidRPr="00283915">
          <w:rPr>
            <w:lang w:val="en-US"/>
          </w:rPr>
          <w:t>Explosives Act 2003</w:t>
        </w:r>
      </w:hyperlink>
      <w:r w:rsidRPr="00283915">
        <w:rPr>
          <w:lang w:val="en-US"/>
        </w:rPr>
        <w:t> or the </w:t>
      </w:r>
      <w:hyperlink r:id="rId17" w:history="1">
        <w:r w:rsidRPr="00283915">
          <w:rPr>
            <w:lang w:val="en-US"/>
          </w:rPr>
          <w:t>Radiation Control Act 1990</w:t>
        </w:r>
      </w:hyperlink>
      <w:r w:rsidRPr="00283915">
        <w:rPr>
          <w:lang w:val="en-US"/>
        </w:rPr>
        <w:t> or any former law of NSW dealing with work health and safety</w:t>
      </w:r>
    </w:p>
    <w:p w14:paraId="7B5EF506" w14:textId="31E99F32" w:rsidR="001C305D" w:rsidRPr="001C305D" w:rsidRDefault="001C305D" w:rsidP="001C305D">
      <w:pPr>
        <w:pStyle w:val="Squarebullet"/>
        <w:rPr>
          <w:lang w:val="en-US"/>
        </w:rPr>
      </w:pPr>
      <w:r w:rsidRPr="00BE3E4F">
        <w:rPr>
          <w:lang w:val="en-US"/>
        </w:rPr>
        <w:t xml:space="preserve">I consent to </w:t>
      </w:r>
      <w:r w:rsidR="00085712">
        <w:rPr>
          <w:lang w:val="en-US"/>
        </w:rPr>
        <w:t xml:space="preserve">the Department of </w:t>
      </w:r>
      <w:r>
        <w:rPr>
          <w:lang w:val="en-US"/>
        </w:rPr>
        <w:t>Regional NSW</w:t>
      </w:r>
      <w:r w:rsidRPr="00BE3E4F">
        <w:rPr>
          <w:lang w:val="en-US"/>
        </w:rPr>
        <w:t xml:space="preserve"> disclosing my personal information to the </w:t>
      </w:r>
      <w:r w:rsidR="00EE0D1D">
        <w:rPr>
          <w:lang w:val="en-US"/>
        </w:rPr>
        <w:t xml:space="preserve">NSW </w:t>
      </w:r>
      <w:r w:rsidRPr="00BE3E4F">
        <w:rPr>
          <w:lang w:val="en-US"/>
        </w:rPr>
        <w:t>Mining and Petroleum Competence Board and any persons engaged for the purposes of man</w:t>
      </w:r>
      <w:r>
        <w:rPr>
          <w:lang w:val="en-US"/>
        </w:rPr>
        <w:t>aging</w:t>
      </w:r>
      <w:r w:rsidRPr="00BE3E4F">
        <w:rPr>
          <w:lang w:val="en-US"/>
        </w:rPr>
        <w:t xml:space="preserve"> practising certificates under the </w:t>
      </w:r>
      <w:r w:rsidRPr="00BE3E4F">
        <w:rPr>
          <w:i/>
          <w:lang w:val="en-US"/>
        </w:rPr>
        <w:t>Work Health and Safety (Mines and Petroleum Sites) Act 2013</w:t>
      </w:r>
      <w:r w:rsidRPr="00BE3E4F">
        <w:rPr>
          <w:lang w:val="en-US"/>
        </w:rPr>
        <w:t xml:space="preserve"> and the </w:t>
      </w:r>
      <w:r w:rsidRPr="001B5813">
        <w:rPr>
          <w:iCs/>
          <w:lang w:val="en-US"/>
        </w:rPr>
        <w:t>Work Health and Safety (Mines and Petroleum Sites) Regulation 2014</w:t>
      </w:r>
      <w:r w:rsidRPr="0016738B">
        <w:rPr>
          <w:iCs/>
          <w:lang w:val="en-US"/>
        </w:rPr>
        <w:t>.</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830"/>
        <w:gridCol w:w="7371"/>
      </w:tblGrid>
      <w:tr w:rsidR="001C305D" w:rsidRPr="009A3F92" w14:paraId="4AFA1404" w14:textId="77777777" w:rsidTr="00E50BA8">
        <w:trPr>
          <w:cantSplit/>
          <w:trHeight w:val="156"/>
        </w:trPr>
        <w:tc>
          <w:tcPr>
            <w:tcW w:w="2830" w:type="dxa"/>
            <w:shd w:val="clear" w:color="auto" w:fill="auto"/>
          </w:tcPr>
          <w:p w14:paraId="04EADCF9" w14:textId="77777777" w:rsidR="001C305D" w:rsidRPr="00176486" w:rsidRDefault="001C305D" w:rsidP="00E50BA8">
            <w:pPr>
              <w:pStyle w:val="tablebody"/>
            </w:pPr>
            <w:r w:rsidRPr="00176486">
              <w:t>Name</w:t>
            </w:r>
          </w:p>
        </w:tc>
        <w:tc>
          <w:tcPr>
            <w:tcW w:w="7371" w:type="dxa"/>
            <w:shd w:val="clear" w:color="auto" w:fill="auto"/>
          </w:tcPr>
          <w:p w14:paraId="412BDE40" w14:textId="77777777" w:rsidR="001C305D" w:rsidRPr="00176486" w:rsidRDefault="001C305D" w:rsidP="00E50BA8">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305D" w:rsidRPr="009A3F92" w14:paraId="6505472D" w14:textId="77777777" w:rsidTr="00E50BA8">
        <w:trPr>
          <w:cantSplit/>
          <w:trHeight w:val="156"/>
        </w:trPr>
        <w:tc>
          <w:tcPr>
            <w:tcW w:w="2830" w:type="dxa"/>
            <w:shd w:val="clear" w:color="auto" w:fill="auto"/>
          </w:tcPr>
          <w:p w14:paraId="67312E89" w14:textId="77777777" w:rsidR="001C305D" w:rsidRDefault="001C305D" w:rsidP="00E50BA8">
            <w:pPr>
              <w:pStyle w:val="tablebody"/>
              <w:ind w:left="28"/>
            </w:pPr>
            <w:r w:rsidRPr="00176486">
              <w:t>Signature</w:t>
            </w:r>
          </w:p>
          <w:p w14:paraId="64D32B63" w14:textId="77777777" w:rsidR="001C305D" w:rsidRPr="00916B0E" w:rsidRDefault="001C305D" w:rsidP="00E50BA8">
            <w:pPr>
              <w:pStyle w:val="tablebody"/>
              <w:ind w:left="28"/>
              <w:rPr>
                <w:sz w:val="18"/>
                <w:szCs w:val="18"/>
              </w:rPr>
            </w:pPr>
            <w:r w:rsidRPr="00916B0E">
              <w:rPr>
                <w:sz w:val="18"/>
                <w:szCs w:val="18"/>
              </w:rPr>
              <w:t>(electronic signatures not</w:t>
            </w:r>
            <w:r w:rsidRPr="00916B0E">
              <w:rPr>
                <w:sz w:val="18"/>
                <w:szCs w:val="18"/>
              </w:rPr>
              <w:br/>
              <w:t>accepted)</w:t>
            </w:r>
          </w:p>
        </w:tc>
        <w:tc>
          <w:tcPr>
            <w:tcW w:w="7371" w:type="dxa"/>
            <w:shd w:val="clear" w:color="auto" w:fill="auto"/>
          </w:tcPr>
          <w:p w14:paraId="14346B34" w14:textId="77777777" w:rsidR="001C305D" w:rsidRPr="00176486" w:rsidRDefault="001C305D" w:rsidP="00E50BA8">
            <w:pPr>
              <w:pStyle w:val="tablebody"/>
            </w:pPr>
          </w:p>
          <w:p w14:paraId="3A01757E" w14:textId="77777777" w:rsidR="001C305D" w:rsidRPr="00176486" w:rsidRDefault="001C305D" w:rsidP="00E50BA8">
            <w:pPr>
              <w:pStyle w:val="tablebody"/>
            </w:pPr>
          </w:p>
        </w:tc>
      </w:tr>
      <w:tr w:rsidR="001C305D" w:rsidRPr="009A3F92" w14:paraId="09113F43" w14:textId="77777777" w:rsidTr="00E50BA8">
        <w:trPr>
          <w:cantSplit/>
          <w:trHeight w:val="156"/>
        </w:trPr>
        <w:tc>
          <w:tcPr>
            <w:tcW w:w="2830" w:type="dxa"/>
            <w:shd w:val="clear" w:color="auto" w:fill="auto"/>
          </w:tcPr>
          <w:p w14:paraId="1688727A" w14:textId="77777777" w:rsidR="001C305D" w:rsidRPr="00176486" w:rsidRDefault="001C305D" w:rsidP="00E50BA8">
            <w:pPr>
              <w:pStyle w:val="tablebody"/>
            </w:pPr>
            <w:r w:rsidRPr="00176486">
              <w:t>Date</w:t>
            </w:r>
          </w:p>
        </w:tc>
        <w:tc>
          <w:tcPr>
            <w:tcW w:w="7371" w:type="dxa"/>
            <w:shd w:val="clear" w:color="auto" w:fill="auto"/>
          </w:tcPr>
          <w:p w14:paraId="0B9C5FBB" w14:textId="77777777" w:rsidR="001C305D" w:rsidRPr="00176486" w:rsidRDefault="001C305D" w:rsidP="00E50BA8">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B494E6" w14:textId="77777777" w:rsidR="001C305D" w:rsidRPr="005531F9" w:rsidRDefault="001C305D" w:rsidP="001C305D">
      <w:pPr>
        <w:pStyle w:val="BodyText"/>
        <w:rPr>
          <w:sz w:val="18"/>
          <w:szCs w:val="18"/>
        </w:rPr>
      </w:pPr>
      <w:r w:rsidRPr="005531F9">
        <w:rPr>
          <w:rStyle w:val="Strong"/>
          <w:sz w:val="18"/>
          <w:szCs w:val="18"/>
        </w:rPr>
        <w:t>Note:</w:t>
      </w:r>
      <w:r w:rsidRPr="005531F9">
        <w:rPr>
          <w:sz w:val="18"/>
          <w:szCs w:val="18"/>
        </w:rPr>
        <w:t xml:space="preserve"> Giving false or misleading information is a serious offence under section 268 of the</w:t>
      </w:r>
      <w:r w:rsidRPr="005531F9">
        <w:rPr>
          <w:i/>
          <w:sz w:val="18"/>
          <w:szCs w:val="18"/>
        </w:rPr>
        <w:t xml:space="preserve"> Work Health and Safety Act 2011</w:t>
      </w:r>
      <w:r w:rsidRPr="005531F9">
        <w:rPr>
          <w:sz w:val="18"/>
          <w:szCs w:val="18"/>
        </w:rPr>
        <w:t xml:space="preserve">, and </w:t>
      </w:r>
      <w:r w:rsidRPr="005531F9">
        <w:rPr>
          <w:i/>
          <w:sz w:val="18"/>
          <w:szCs w:val="18"/>
        </w:rPr>
        <w:t>Part 5A of the Crimes Act 1900</w:t>
      </w:r>
      <w:r w:rsidRPr="005531F9">
        <w:rPr>
          <w:sz w:val="18"/>
          <w:szCs w:val="18"/>
        </w:rPr>
        <w:t>.</w:t>
      </w:r>
    </w:p>
    <w:p w14:paraId="2BC13829" w14:textId="6CFF3E50" w:rsidR="001C305D" w:rsidRDefault="001C305D" w:rsidP="001C305D">
      <w:pPr>
        <w:pStyle w:val="BodyText"/>
      </w:pPr>
      <w:r w:rsidRPr="00916B0E">
        <w:t>Clause 144 of the Work Health and Safety (Mines and Petroleum Sites) Regulation 2014 provides for the cancellation of a practising certificate on a number of grounds, including if the certificate was improperly obtained, whether on the basis of false or misleading information.</w:t>
      </w:r>
    </w:p>
    <w:p w14:paraId="5E531049" w14:textId="17067315" w:rsidR="000C3994" w:rsidRDefault="008057F5">
      <w:pPr>
        <w:spacing w:before="0" w:after="0" w:line="240" w:lineRule="auto"/>
        <w:rPr>
          <w:szCs w:val="24"/>
        </w:rPr>
      </w:pPr>
      <w:r w:rsidRPr="008057F5">
        <w:rPr>
          <w:szCs w:val="24"/>
        </w:rPr>
        <w:t>In this declaration, 'maintenance of competence requirements' for a practising certificate means the requirements imposed as a condition on your practising certificate that you must satisfy in order to maintain your competency to hold the certificate. These requirements may differ between certificates.</w:t>
      </w:r>
    </w:p>
    <w:p w14:paraId="763B3A79" w14:textId="77777777" w:rsidR="001F4F34" w:rsidRDefault="001F4F34" w:rsidP="001F4F34">
      <w:pPr>
        <w:pStyle w:val="Heading1"/>
      </w:pPr>
      <w:r>
        <w:t>Payment of fees</w:t>
      </w:r>
    </w:p>
    <w:p w14:paraId="593F3954" w14:textId="4AFAF753" w:rsidR="001F4F34" w:rsidRDefault="001F4F34" w:rsidP="001F4F34">
      <w:pPr>
        <w:rPr>
          <w:rFonts w:eastAsiaTheme="minorHAnsi" w:cstheme="minorBidi"/>
        </w:rPr>
      </w:pPr>
      <w:r>
        <w:t>The application fee of $50 (GST not applicable) is payable when submitting your application.</w:t>
      </w:r>
    </w:p>
    <w:p w14:paraId="698731A4" w14:textId="21A63B28" w:rsidR="001F4F34" w:rsidRPr="00E11288" w:rsidRDefault="001F4F34" w:rsidP="001F4F34">
      <w:pPr>
        <w:spacing w:after="60"/>
      </w:pPr>
      <w:r>
        <w:t xml:space="preserve">Please make your payment by credit card or debit card via the </w:t>
      </w:r>
      <w:r w:rsidRPr="00ED106B">
        <w:t>website</w:t>
      </w:r>
      <w:r>
        <w:t>:</w:t>
      </w:r>
      <w:r w:rsidR="00ED106B">
        <w:t xml:space="preserve"> </w:t>
      </w:r>
      <w:hyperlink r:id="rId18" w:history="1">
        <w:r w:rsidR="00ED106B" w:rsidRPr="001F4F34">
          <w:rPr>
            <w:rStyle w:val="Hyperlink"/>
          </w:rPr>
          <w:t>https://practisingcertificate.eventbrite.com.au</w:t>
        </w:r>
      </w:hyperlink>
      <w:r>
        <w:t xml:space="preserve"> </w:t>
      </w:r>
    </w:p>
    <w:p w14:paraId="02885086" w14:textId="77777777" w:rsidR="001F4F34" w:rsidRDefault="001F4F34" w:rsidP="001F4F34">
      <w:pPr>
        <w:spacing w:before="0" w:after="0" w:line="240" w:lineRule="auto"/>
      </w:pPr>
    </w:p>
    <w:p w14:paraId="4285E664" w14:textId="77777777" w:rsidR="001F4F34" w:rsidRPr="009857C8" w:rsidRDefault="001F4F34" w:rsidP="001F4F34">
      <w:pPr>
        <w:spacing w:before="0" w:after="0" w:line="240" w:lineRule="auto"/>
      </w:pPr>
      <w:r>
        <w:t xml:space="preserve">When you have made </w:t>
      </w:r>
      <w:r w:rsidRPr="009857C8">
        <w:t>payment</w:t>
      </w:r>
      <w:r>
        <w:t xml:space="preserve">, please </w:t>
      </w:r>
      <w:r w:rsidRPr="009857C8">
        <w:t>provide details</w:t>
      </w:r>
      <w:r>
        <w:t xml:space="preserve"> below</w:t>
      </w:r>
      <w:r w:rsidRPr="009857C8">
        <w:t xml:space="preserve"> </w:t>
      </w:r>
      <w:r>
        <w:t>t</w:t>
      </w:r>
      <w:r w:rsidRPr="009857C8">
        <w:t>o</w:t>
      </w:r>
      <w:r>
        <w:t xml:space="preserve"> enable</w:t>
      </w:r>
      <w:r w:rsidRPr="009857C8">
        <w:t xml:space="preserve"> your application </w:t>
      </w:r>
      <w:r>
        <w:t>to</w:t>
      </w:r>
      <w:r w:rsidRPr="009857C8">
        <w:t xml:space="preserve"> be processed:</w:t>
      </w:r>
    </w:p>
    <w:p w14:paraId="25E46FA3" w14:textId="77777777" w:rsidR="001F4F34" w:rsidRDefault="001F4F34" w:rsidP="001F4F34">
      <w:pPr>
        <w:spacing w:before="0" w:after="0" w:line="240" w:lineRule="auto"/>
      </w:pPr>
    </w:p>
    <w:p w14:paraId="479B7A82" w14:textId="77777777" w:rsidR="001F4F34" w:rsidRPr="009857C8" w:rsidRDefault="001F4F34" w:rsidP="001F4F34">
      <w:pPr>
        <w:spacing w:before="0" w:after="0" w:line="240" w:lineRule="auto"/>
      </w:pPr>
      <w:r>
        <w:t xml:space="preserve">Date paid: </w:t>
      </w:r>
      <w:r w:rsidRPr="009857C8">
        <w:fldChar w:fldCharType="begin">
          <w:ffData>
            <w:name w:val="Text7"/>
            <w:enabled/>
            <w:calcOnExit w:val="0"/>
            <w:textInput/>
          </w:ffData>
        </w:fldChar>
      </w:r>
      <w:r w:rsidRPr="009857C8">
        <w:instrText xml:space="preserve"> FORMTEXT </w:instrText>
      </w:r>
      <w:r w:rsidRPr="009857C8">
        <w:fldChar w:fldCharType="separate"/>
      </w:r>
      <w:r w:rsidRPr="009857C8">
        <w:t> </w:t>
      </w:r>
      <w:r w:rsidRPr="009857C8">
        <w:t> </w:t>
      </w:r>
      <w:r w:rsidRPr="009857C8">
        <w:t> </w:t>
      </w:r>
      <w:r w:rsidRPr="009857C8">
        <w:t> </w:t>
      </w:r>
      <w:r w:rsidRPr="009857C8">
        <w:t> </w:t>
      </w:r>
      <w:r w:rsidRPr="009857C8">
        <w:fldChar w:fldCharType="end"/>
      </w:r>
      <w:r>
        <w:tab/>
      </w:r>
      <w:r>
        <w:tab/>
        <w:t>R</w:t>
      </w:r>
      <w:r w:rsidRPr="009857C8">
        <w:t xml:space="preserve">eceipt number: </w:t>
      </w:r>
      <w:r w:rsidRPr="009857C8">
        <w:fldChar w:fldCharType="begin">
          <w:ffData>
            <w:name w:val="Text7"/>
            <w:enabled/>
            <w:calcOnExit w:val="0"/>
            <w:textInput/>
          </w:ffData>
        </w:fldChar>
      </w:r>
      <w:r w:rsidRPr="009857C8">
        <w:instrText xml:space="preserve"> FORMTEXT </w:instrText>
      </w:r>
      <w:r w:rsidRPr="009857C8">
        <w:fldChar w:fldCharType="separate"/>
      </w:r>
      <w:r w:rsidRPr="009857C8">
        <w:t> </w:t>
      </w:r>
      <w:r w:rsidRPr="009857C8">
        <w:t> </w:t>
      </w:r>
      <w:r w:rsidRPr="009857C8">
        <w:t> </w:t>
      </w:r>
      <w:r w:rsidRPr="009857C8">
        <w:t> </w:t>
      </w:r>
      <w:r w:rsidRPr="009857C8">
        <w:t> </w:t>
      </w:r>
      <w:r w:rsidRPr="009857C8">
        <w:fldChar w:fldCharType="end"/>
      </w:r>
    </w:p>
    <w:p w14:paraId="2B085AC0" w14:textId="5002FDA1" w:rsidR="004C0C43" w:rsidRDefault="004C0C43">
      <w:pPr>
        <w:spacing w:before="0" w:after="0" w:line="240" w:lineRule="auto"/>
        <w:rPr>
          <w:rFonts w:ascii="Arial" w:hAnsi="Arial"/>
          <w:b/>
          <w:bCs/>
          <w:sz w:val="40"/>
          <w:szCs w:val="40"/>
        </w:rPr>
      </w:pPr>
      <w:r>
        <w:rPr>
          <w:rFonts w:ascii="Arial" w:hAnsi="Arial"/>
          <w:b/>
          <w:bCs/>
          <w:sz w:val="40"/>
          <w:szCs w:val="40"/>
        </w:rPr>
        <w:br w:type="page"/>
      </w:r>
    </w:p>
    <w:p w14:paraId="71533A45" w14:textId="3EABAFC8" w:rsidR="006972BD" w:rsidRDefault="006972BD" w:rsidP="006972BD">
      <w:pPr>
        <w:pStyle w:val="Heading2"/>
      </w:pPr>
      <w:r>
        <w:lastRenderedPageBreak/>
        <w:t>Checklist</w:t>
      </w:r>
    </w:p>
    <w:p w14:paraId="20EF4FF2" w14:textId="7FC61E9D" w:rsidR="006972BD" w:rsidRPr="005C6BC9" w:rsidRDefault="006972BD" w:rsidP="006972BD">
      <w:pPr>
        <w:pStyle w:val="BodyText"/>
      </w:pPr>
      <w:r w:rsidRPr="005C6BC9">
        <w:t>To avoid delays in processing your application and to confirm your form is ready for submission, use this checklist. Have you:</w:t>
      </w:r>
    </w:p>
    <w:p w14:paraId="17DAB987" w14:textId="7C9A59F5" w:rsidR="006972BD" w:rsidRPr="005C6BC9" w:rsidRDefault="006972BD" w:rsidP="006972BD">
      <w:pPr>
        <w:pStyle w:val="BodyText"/>
      </w:pPr>
      <w:r w:rsidRPr="005C6BC9">
        <w:fldChar w:fldCharType="begin">
          <w:ffData>
            <w:name w:val="Check12"/>
            <w:enabled/>
            <w:calcOnExit w:val="0"/>
            <w:checkBox>
              <w:sizeAuto/>
              <w:default w:val="0"/>
              <w:checked w:val="0"/>
            </w:checkBox>
          </w:ffData>
        </w:fldChar>
      </w:r>
      <w:r w:rsidRPr="005C6BC9">
        <w:instrText xml:space="preserve"> FORMCHECKBOX </w:instrText>
      </w:r>
      <w:r w:rsidR="00E871BE">
        <w:fldChar w:fldCharType="separate"/>
      </w:r>
      <w:r w:rsidRPr="005C6BC9">
        <w:fldChar w:fldCharType="end"/>
      </w:r>
      <w:r w:rsidRPr="005C6BC9">
        <w:t xml:space="preserve">  </w:t>
      </w:r>
      <w:r w:rsidR="0081761A">
        <w:t>C</w:t>
      </w:r>
      <w:r w:rsidRPr="005C6BC9">
        <w:t>ompleted all the relevant personal details fields?</w:t>
      </w:r>
    </w:p>
    <w:p w14:paraId="3D0C35E0" w14:textId="0AF438DF" w:rsidR="006972BD" w:rsidRDefault="006972BD" w:rsidP="006972BD">
      <w:pPr>
        <w:pStyle w:val="BodyText"/>
        <w:ind w:left="397" w:hanging="397"/>
      </w:pPr>
      <w:r w:rsidRPr="005C6BC9">
        <w:fldChar w:fldCharType="begin">
          <w:ffData>
            <w:name w:val="Check12"/>
            <w:enabled/>
            <w:calcOnExit w:val="0"/>
            <w:checkBox>
              <w:sizeAuto/>
              <w:default w:val="0"/>
              <w:checked w:val="0"/>
            </w:checkBox>
          </w:ffData>
        </w:fldChar>
      </w:r>
      <w:r w:rsidRPr="005C6BC9">
        <w:instrText xml:space="preserve"> FORMCHECKBOX </w:instrText>
      </w:r>
      <w:r w:rsidR="00E871BE">
        <w:fldChar w:fldCharType="separate"/>
      </w:r>
      <w:r w:rsidRPr="005C6BC9">
        <w:fldChar w:fldCharType="end"/>
      </w:r>
      <w:r w:rsidRPr="005C6BC9">
        <w:t xml:space="preserve">  </w:t>
      </w:r>
      <w:r w:rsidR="0081761A">
        <w:t>S</w:t>
      </w:r>
      <w:r w:rsidRPr="005C6BC9">
        <w:t xml:space="preserve">elected the relevant statutory function </w:t>
      </w:r>
      <w:r w:rsidR="00CF5315">
        <w:t>if you do NOT want them retained on your new certificate</w:t>
      </w:r>
      <w:r w:rsidRPr="005C6BC9">
        <w:t xml:space="preserve"> (if applicable)?</w:t>
      </w:r>
    </w:p>
    <w:p w14:paraId="7CF0E6F2" w14:textId="006FA1FA" w:rsidR="00CF5315" w:rsidRDefault="00CF5315" w:rsidP="00CF5315">
      <w:pPr>
        <w:pStyle w:val="BodyText"/>
        <w:ind w:left="397" w:hanging="397"/>
      </w:pPr>
      <w:r w:rsidRPr="005C6BC9">
        <w:fldChar w:fldCharType="begin">
          <w:ffData>
            <w:name w:val="Check12"/>
            <w:enabled/>
            <w:calcOnExit w:val="0"/>
            <w:checkBox>
              <w:sizeAuto/>
              <w:default w:val="0"/>
              <w:checked w:val="0"/>
            </w:checkBox>
          </w:ffData>
        </w:fldChar>
      </w:r>
      <w:r w:rsidRPr="005C6BC9">
        <w:instrText xml:space="preserve"> FORMCHECKBOX </w:instrText>
      </w:r>
      <w:r w:rsidR="00E871BE">
        <w:fldChar w:fldCharType="separate"/>
      </w:r>
      <w:r w:rsidRPr="005C6BC9">
        <w:fldChar w:fldCharType="end"/>
      </w:r>
      <w:r w:rsidRPr="005C6BC9">
        <w:t xml:space="preserve">  </w:t>
      </w:r>
      <w:r w:rsidR="0081761A">
        <w:t>A</w:t>
      </w:r>
      <w:r>
        <w:t>nswered the questions on whether you have complied with the conditions on your practising certificate</w:t>
      </w:r>
      <w:r w:rsidRPr="005C6BC9">
        <w:t xml:space="preserve"> (if applicable)?</w:t>
      </w:r>
    </w:p>
    <w:p w14:paraId="187BB74E" w14:textId="4F12C027" w:rsidR="006972BD" w:rsidRPr="005C6BC9" w:rsidRDefault="006972BD" w:rsidP="006972BD">
      <w:pPr>
        <w:pStyle w:val="BodyText"/>
      </w:pPr>
      <w:r w:rsidRPr="005C6BC9">
        <w:fldChar w:fldCharType="begin">
          <w:ffData>
            <w:name w:val="Check12"/>
            <w:enabled/>
            <w:calcOnExit w:val="0"/>
            <w:checkBox>
              <w:sizeAuto/>
              <w:default w:val="0"/>
              <w:checked w:val="0"/>
            </w:checkBox>
          </w:ffData>
        </w:fldChar>
      </w:r>
      <w:r w:rsidRPr="005C6BC9">
        <w:instrText xml:space="preserve"> FORMCHECKBOX </w:instrText>
      </w:r>
      <w:r w:rsidR="00E871BE">
        <w:fldChar w:fldCharType="separate"/>
      </w:r>
      <w:r w:rsidRPr="005C6BC9">
        <w:fldChar w:fldCharType="end"/>
      </w:r>
      <w:r w:rsidRPr="005C6BC9">
        <w:t xml:space="preserve">  </w:t>
      </w:r>
      <w:r w:rsidR="0081761A">
        <w:t>P</w:t>
      </w:r>
      <w:r w:rsidRPr="005C6BC9">
        <w:t>rovided identity documentation?</w:t>
      </w:r>
    </w:p>
    <w:p w14:paraId="2DD196E1" w14:textId="18EEFE83" w:rsidR="006972BD" w:rsidRDefault="006972BD" w:rsidP="006972BD">
      <w:pPr>
        <w:pStyle w:val="BodyText"/>
      </w:pPr>
      <w:r w:rsidRPr="005C6BC9">
        <w:fldChar w:fldCharType="begin">
          <w:ffData>
            <w:name w:val="Check12"/>
            <w:enabled/>
            <w:calcOnExit w:val="0"/>
            <w:checkBox>
              <w:sizeAuto/>
              <w:default w:val="0"/>
              <w:checked w:val="0"/>
            </w:checkBox>
          </w:ffData>
        </w:fldChar>
      </w:r>
      <w:r w:rsidRPr="005C6BC9">
        <w:instrText xml:space="preserve"> FORMCHECKBOX </w:instrText>
      </w:r>
      <w:r w:rsidR="00E871BE">
        <w:fldChar w:fldCharType="separate"/>
      </w:r>
      <w:r w:rsidRPr="005C6BC9">
        <w:fldChar w:fldCharType="end"/>
      </w:r>
      <w:r w:rsidRPr="005C6BC9">
        <w:t xml:space="preserve">  </w:t>
      </w:r>
      <w:r w:rsidR="0081761A">
        <w:t>C</w:t>
      </w:r>
      <w:r w:rsidRPr="005C6BC9">
        <w:t>ompleted the declaration?</w:t>
      </w:r>
    </w:p>
    <w:p w14:paraId="6DF2DFF7" w14:textId="0D0463E3" w:rsidR="001F4F34" w:rsidRDefault="001F4F34" w:rsidP="001F4F34">
      <w:pPr>
        <w:pStyle w:val="BodyText"/>
      </w:pPr>
      <w:r w:rsidRPr="005C6BC9">
        <w:fldChar w:fldCharType="begin">
          <w:ffData>
            <w:name w:val="Check12"/>
            <w:enabled/>
            <w:calcOnExit w:val="0"/>
            <w:checkBox>
              <w:sizeAuto/>
              <w:default w:val="0"/>
              <w:checked w:val="0"/>
            </w:checkBox>
          </w:ffData>
        </w:fldChar>
      </w:r>
      <w:r w:rsidRPr="005C6BC9">
        <w:instrText xml:space="preserve"> FORMCHECKBOX </w:instrText>
      </w:r>
      <w:r w:rsidR="00E871BE">
        <w:fldChar w:fldCharType="separate"/>
      </w:r>
      <w:r w:rsidRPr="005C6BC9">
        <w:fldChar w:fldCharType="end"/>
      </w:r>
      <w:r w:rsidRPr="005C6BC9">
        <w:t xml:space="preserve">  </w:t>
      </w:r>
      <w:r>
        <w:t>Made payment online</w:t>
      </w:r>
      <w:r w:rsidRPr="005C6BC9">
        <w:t>?</w:t>
      </w:r>
    </w:p>
    <w:p w14:paraId="5C95EEAF" w14:textId="62C50E36" w:rsidR="006972BD" w:rsidRDefault="006972BD" w:rsidP="006972BD">
      <w:pPr>
        <w:pStyle w:val="Heading2"/>
      </w:pPr>
      <w:r>
        <w:t>Submitting the form</w:t>
      </w:r>
    </w:p>
    <w:p w14:paraId="7EF28B35" w14:textId="7D9CF29A" w:rsidR="006972BD" w:rsidRPr="00815B1D" w:rsidRDefault="006972BD" w:rsidP="006972BD">
      <w:pPr>
        <w:pStyle w:val="BodyText"/>
      </w:pPr>
      <w:r w:rsidRPr="00815B1D">
        <w:t xml:space="preserve">We prefer that </w:t>
      </w:r>
      <w:r>
        <w:t>application</w:t>
      </w:r>
      <w:r w:rsidRPr="00815B1D">
        <w:t xml:space="preserve">s be submitted via email. Alternatively, you may mail your </w:t>
      </w:r>
      <w:r>
        <w:t>application</w:t>
      </w:r>
      <w:r w:rsidRPr="00815B1D">
        <w:t xml:space="preserve"> form to us. </w:t>
      </w:r>
      <w:r w:rsidR="002023A7">
        <w:t>O</w:t>
      </w:r>
      <w:r w:rsidRPr="00815B1D">
        <w:t xml:space="preserve">nly submit your </w:t>
      </w:r>
      <w:r>
        <w:t>application</w:t>
      </w:r>
      <w:r w:rsidRPr="00815B1D">
        <w:t xml:space="preserve"> form via one method.</w:t>
      </w:r>
    </w:p>
    <w:p w14:paraId="39D37614" w14:textId="0E25221E" w:rsidR="006972BD" w:rsidRPr="00815B1D" w:rsidRDefault="006972BD" w:rsidP="006972BD">
      <w:pPr>
        <w:pStyle w:val="BodyText"/>
      </w:pPr>
      <w:r w:rsidRPr="00815B1D">
        <w:t xml:space="preserve">Email: </w:t>
      </w:r>
      <w:r w:rsidRPr="00815B1D">
        <w:tab/>
      </w:r>
      <w:hyperlink r:id="rId19" w:history="1">
        <w:r>
          <w:rPr>
            <w:rStyle w:val="Hyperlink"/>
          </w:rPr>
          <w:t>mca</w:t>
        </w:r>
        <w:r w:rsidRPr="004F7F38">
          <w:rPr>
            <w:rStyle w:val="Hyperlink"/>
          </w:rPr>
          <w:t>@planning.nsw.gov.au</w:t>
        </w:r>
      </w:hyperlink>
      <w:r w:rsidRPr="00815B1D">
        <w:t xml:space="preserve"> (preferred option)</w:t>
      </w:r>
    </w:p>
    <w:p w14:paraId="55CFFF47" w14:textId="27D2EB26" w:rsidR="006972BD" w:rsidRDefault="006972BD" w:rsidP="001B5813">
      <w:pPr>
        <w:pStyle w:val="BodyText"/>
        <w:ind w:left="720" w:hanging="720"/>
      </w:pPr>
      <w:r w:rsidRPr="00815B1D">
        <w:t xml:space="preserve">Mail: </w:t>
      </w:r>
      <w:r>
        <w:tab/>
      </w:r>
      <w:r w:rsidRPr="00815B1D">
        <w:t>Mining Competenc</w:t>
      </w:r>
      <w:r w:rsidR="0016738B">
        <w:t>i</w:t>
      </w:r>
      <w:r w:rsidRPr="00815B1D">
        <w:t>e</w:t>
      </w:r>
      <w:r w:rsidR="0016738B">
        <w:t>s</w:t>
      </w:r>
      <w:r w:rsidR="007B6245">
        <w:t xml:space="preserve"> and Authorisations </w:t>
      </w:r>
      <w:r w:rsidR="006171BD">
        <w:br/>
      </w:r>
      <w:r>
        <w:t>Resources Regulator</w:t>
      </w:r>
      <w:r w:rsidR="006171BD">
        <w:br/>
      </w:r>
      <w:r w:rsidRPr="00815B1D">
        <w:t>PO Box 344, HRMC NSW 2310</w:t>
      </w:r>
    </w:p>
    <w:p w14:paraId="6E93C570" w14:textId="77777777" w:rsidR="001C305D" w:rsidRDefault="001C305D" w:rsidP="0012762A">
      <w:pPr>
        <w:spacing w:after="0" w:line="240" w:lineRule="auto"/>
      </w:pPr>
    </w:p>
    <w:p w14:paraId="3E2C24EE" w14:textId="77777777" w:rsidR="00F45C30" w:rsidRDefault="00F45C30" w:rsidP="00F45C30">
      <w:pPr>
        <w:pStyle w:val="Disclaimer"/>
      </w:pPr>
      <w:r>
        <w:t>© State of New South Wales through Regional NSW 2021. You may copy, distribute, display, download and otherwise freely deal with this publication for any purpose, provided that you attribute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608A73E2" w14:textId="66914057" w:rsidR="0086186C" w:rsidRDefault="00F45C30" w:rsidP="00F45C30">
      <w:pPr>
        <w:pStyle w:val="Disclaimer"/>
      </w:pPr>
      <w:r>
        <w:t>Disclaimer: The information contained in this publication is based on knowledge and understanding at the time of writing (</w:t>
      </w:r>
      <w:r w:rsidR="0037332A">
        <w:t>June</w:t>
      </w:r>
      <w:r>
        <w:t xml:space="preserve"> 2021) and may not be accurate, current or complete. The State of New South Wales (including Regional NSW),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38885DE3" w14:textId="771AF734" w:rsidR="003167A2" w:rsidRDefault="00317D4C" w:rsidP="00F45C30">
      <w:pPr>
        <w:pStyle w:val="Disclaimer"/>
      </w:pPr>
      <w:r>
        <w:t>PUB17/263/DOI</w:t>
      </w:r>
    </w:p>
    <w:sectPr w:rsidR="003167A2" w:rsidSect="001B5813">
      <w:headerReference w:type="default" r:id="rId20"/>
      <w:footerReference w:type="default" r:id="rId21"/>
      <w:headerReference w:type="first" r:id="rId22"/>
      <w:footerReference w:type="first" r:id="rId23"/>
      <w:pgSz w:w="11906" w:h="16838" w:code="9"/>
      <w:pgMar w:top="2438" w:right="851" w:bottom="567"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27969" w14:textId="77777777" w:rsidR="00E871BE" w:rsidRDefault="00E871BE" w:rsidP="00870475">
      <w:pPr>
        <w:spacing w:after="0" w:line="240" w:lineRule="auto"/>
      </w:pPr>
      <w:r>
        <w:separator/>
      </w:r>
    </w:p>
  </w:endnote>
  <w:endnote w:type="continuationSeparator" w:id="0">
    <w:p w14:paraId="11F3F03D" w14:textId="77777777" w:rsidR="00E871BE" w:rsidRDefault="00E871BE"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3C0" w14:textId="77777777" w:rsidR="00F10A9B" w:rsidRDefault="00F10A9B" w:rsidP="00B2504B">
    <w:r>
      <w:rPr>
        <w:noProof/>
      </w:rPr>
      <mc:AlternateContent>
        <mc:Choice Requires="wps">
          <w:drawing>
            <wp:anchor distT="0" distB="0" distL="114300" distR="114300" simplePos="0" relativeHeight="251675648" behindDoc="0" locked="0" layoutInCell="1" allowOverlap="1" wp14:anchorId="0620BA98" wp14:editId="73DEA450">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DA12" w14:textId="77777777" w:rsidR="00F10A9B" w:rsidRPr="006B239E" w:rsidRDefault="00F10A9B"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20BA98" id="_x0000_t202" coordsize="21600,21600" o:spt="202" path="m,l,21600r21600,l21600,xe">
              <v:stroke joinstyle="miter"/>
              <v:path gradientshapeok="t" o:connecttype="rect"/>
            </v:shapetype>
            <v:shape id="Text Box 19" o:spid="_x0000_s1027" type="#_x0000_t202" alt="&quot;&quot;"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4A5BDA12" w14:textId="77777777" w:rsidR="00F10A9B" w:rsidRPr="006B239E" w:rsidRDefault="00F10A9B"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C2705" w14:textId="77777777" w:rsidR="00F10A9B" w:rsidRDefault="00F10A9B" w:rsidP="003C5D63">
    <w:r>
      <w:rPr>
        <w:noProof/>
      </w:rPr>
      <mc:AlternateContent>
        <mc:Choice Requires="wps">
          <w:drawing>
            <wp:anchor distT="0" distB="0" distL="114300" distR="114300" simplePos="0" relativeHeight="251673600" behindDoc="0" locked="0" layoutInCell="1" allowOverlap="1" wp14:anchorId="674774F6" wp14:editId="3F52959C">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0CEB" w14:textId="77777777" w:rsidR="00F10A9B" w:rsidRPr="006B239E" w:rsidRDefault="00F10A9B"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4774F6" id="_x0000_t202" coordsize="21600,21600" o:spt="202" path="m,l,21600r21600,l21600,xe">
              <v:stroke joinstyle="miter"/>
              <v:path gradientshapeok="t" o:connecttype="rect"/>
            </v:shapetype>
            <v:shape id="Text Box 18" o:spid="_x0000_s1029" type="#_x0000_t202" alt="&quot;&quot;"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189F0CEB" w14:textId="77777777" w:rsidR="00F10A9B" w:rsidRPr="006B239E" w:rsidRDefault="00F10A9B"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DB44F" w14:textId="77777777" w:rsidR="00E871BE" w:rsidRDefault="00E871BE" w:rsidP="00870475">
      <w:pPr>
        <w:spacing w:after="0" w:line="240" w:lineRule="auto"/>
      </w:pPr>
      <w:r>
        <w:separator/>
      </w:r>
    </w:p>
  </w:footnote>
  <w:footnote w:type="continuationSeparator" w:id="0">
    <w:p w14:paraId="48539648" w14:textId="77777777" w:rsidR="00E871BE" w:rsidRDefault="00E871BE"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A527" w14:textId="77777777" w:rsidR="00F10A9B" w:rsidRPr="0045381F" w:rsidRDefault="00F10A9B"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319BDAF0" wp14:editId="42F38A0C">
          <wp:simplePos x="0" y="0"/>
          <wp:positionH relativeFrom="column">
            <wp:posOffset>5236960</wp:posOffset>
          </wp:positionH>
          <wp:positionV relativeFrom="paragraph">
            <wp:posOffset>-19631</wp:posOffset>
          </wp:positionV>
          <wp:extent cx="1260000" cy="690545"/>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61E6CED2" wp14:editId="102844A8">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404BD357" w14:textId="53A271DF" w:rsidR="00F10A9B" w:rsidRPr="00C15256" w:rsidRDefault="00F10A9B" w:rsidP="009B3062">
                          <w:pPr>
                            <w:pStyle w:val="Secondaryheader"/>
                          </w:pPr>
                          <w:r>
                            <w:t>Form</w:t>
                          </w:r>
                        </w:p>
                        <w:p w14:paraId="37F79024" w14:textId="6193E420" w:rsidR="00F10A9B" w:rsidRPr="009B3062" w:rsidRDefault="00F10A9B" w:rsidP="009437AB">
                          <w:pPr>
                            <w:pStyle w:val="Secondaryheadersubtitle"/>
                            <w:spacing w:before="0"/>
                          </w:pPr>
                          <w:r>
                            <w:t>Renew</w:t>
                          </w:r>
                          <w:r w:rsidR="002023A7">
                            <w:t xml:space="preserve"> a</w:t>
                          </w:r>
                          <w:r>
                            <w:t xml:space="preserve"> practising certificate</w:t>
                          </w: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6CED2" id="_x0000_t202" coordsize="21600,21600" o:spt="202" path="m,l,21600r21600,l21600,xe">
              <v:stroke joinstyle="miter"/>
              <v:path gradientshapeok="t" o:connecttype="rect"/>
            </v:shapetype>
            <v:shape id="Text Box 44" o:spid="_x0000_s1026" type="#_x0000_t202" alt="&quot;&quot;"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404BD357" w14:textId="53A271DF" w:rsidR="00F10A9B" w:rsidRPr="00C15256" w:rsidRDefault="00F10A9B" w:rsidP="009B3062">
                    <w:pPr>
                      <w:pStyle w:val="Secondaryheader"/>
                    </w:pPr>
                    <w:r>
                      <w:t>Form</w:t>
                    </w:r>
                  </w:p>
                  <w:p w14:paraId="37F79024" w14:textId="6193E420" w:rsidR="00F10A9B" w:rsidRPr="009B3062" w:rsidRDefault="00F10A9B" w:rsidP="009437AB">
                    <w:pPr>
                      <w:pStyle w:val="Secondaryheadersubtitle"/>
                      <w:spacing w:before="0"/>
                    </w:pPr>
                    <w:r>
                      <w:t>Renew</w:t>
                    </w:r>
                    <w:r w:rsidR="002023A7">
                      <w:t xml:space="preserve"> a</w:t>
                    </w:r>
                    <w:r>
                      <w:t xml:space="preserve"> practising certificate</w:t>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B3448" w14:textId="5FBB03DC" w:rsidR="00F10A9B" w:rsidRDefault="0094220D" w:rsidP="00B2504B">
    <w:pPr>
      <w:pStyle w:val="Header"/>
      <w:pBdr>
        <w:bottom w:val="none" w:sz="0" w:space="0" w:color="auto"/>
      </w:pBdr>
    </w:pPr>
    <w:r>
      <w:rPr>
        <w:noProof/>
      </w:rPr>
      <w:drawing>
        <wp:anchor distT="0" distB="0" distL="114300" distR="114300" simplePos="0" relativeHeight="251681792" behindDoc="0" locked="0" layoutInCell="1" allowOverlap="1" wp14:anchorId="7916E6BF" wp14:editId="1206AC33">
          <wp:simplePos x="0" y="0"/>
          <wp:positionH relativeFrom="column">
            <wp:posOffset>5049850</wp:posOffset>
          </wp:positionH>
          <wp:positionV relativeFrom="paragraph">
            <wp:posOffset>137160</wp:posOffset>
          </wp:positionV>
          <wp:extent cx="1388511" cy="760780"/>
          <wp:effectExtent l="0" t="0" r="2540" b="1270"/>
          <wp:wrapNone/>
          <wp:docPr id="16" name="Picture 16" descr="&#10;NSW Resources Regulator graph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R_logo_white.emf"/>
                  <pic:cNvPicPr/>
                </pic:nvPicPr>
                <pic:blipFill>
                  <a:blip r:embed="rId1"/>
                  <a:stretch>
                    <a:fillRect/>
                  </a:stretch>
                </pic:blipFill>
                <pic:spPr>
                  <a:xfrm>
                    <a:off x="0" y="0"/>
                    <a:ext cx="1388511" cy="760780"/>
                  </a:xfrm>
                  <a:prstGeom prst="rect">
                    <a:avLst/>
                  </a:prstGeom>
                </pic:spPr>
              </pic:pic>
            </a:graphicData>
          </a:graphic>
          <wp14:sizeRelH relativeFrom="page">
            <wp14:pctWidth>0</wp14:pctWidth>
          </wp14:sizeRelH>
          <wp14:sizeRelV relativeFrom="page">
            <wp14:pctHeight>0</wp14:pctHeight>
          </wp14:sizeRelV>
        </wp:anchor>
      </w:drawing>
    </w:r>
    <w:r w:rsidR="0081761A">
      <w:rPr>
        <w:noProof/>
      </w:rPr>
      <w:drawing>
        <wp:anchor distT="0" distB="0" distL="114300" distR="114300" simplePos="0" relativeHeight="251686912" behindDoc="0" locked="0" layoutInCell="1" allowOverlap="1" wp14:anchorId="361455AD" wp14:editId="07FBA3C6">
          <wp:simplePos x="0" y="0"/>
          <wp:positionH relativeFrom="margin">
            <wp:align>left</wp:align>
          </wp:positionH>
          <wp:positionV relativeFrom="paragraph">
            <wp:posOffset>95885</wp:posOffset>
          </wp:positionV>
          <wp:extent cx="2489200" cy="772402"/>
          <wp:effectExtent l="0" t="0" r="6350" b="8890"/>
          <wp:wrapNone/>
          <wp:docPr id="4" name="Picture 4" descr="Regional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2"/>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F10A9B">
      <w:rPr>
        <w:noProof/>
      </w:rPr>
      <mc:AlternateContent>
        <mc:Choice Requires="wps">
          <w:drawing>
            <wp:anchor distT="45720" distB="45720" distL="114300" distR="114300" simplePos="0" relativeHeight="251656192" behindDoc="0" locked="0" layoutInCell="1" allowOverlap="1" wp14:anchorId="3C8DA08A" wp14:editId="03AFF3CA">
              <wp:simplePos x="0" y="0"/>
              <wp:positionH relativeFrom="page">
                <wp:align>left</wp:align>
              </wp:positionH>
              <wp:positionV relativeFrom="page">
                <wp:align>top</wp:align>
              </wp:positionV>
              <wp:extent cx="7559675" cy="2238703"/>
              <wp:effectExtent l="0" t="0" r="3175" b="9525"/>
              <wp:wrapSquare wrapText="bothSides"/>
              <wp:docPr id="1" name="Text Box 2" descr="FORM &#10;Renew a practising certifica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192023D1" w14:textId="1F56D0C6" w:rsidR="00F10A9B" w:rsidRDefault="00F10A9B" w:rsidP="00E813EB">
                          <w:pPr>
                            <w:pStyle w:val="Title"/>
                            <w:spacing w:after="0"/>
                            <w:ind w:firstLine="0"/>
                          </w:pPr>
                          <w:r>
                            <w:t>Form</w:t>
                          </w:r>
                          <w:r>
                            <w:tab/>
                          </w:r>
                        </w:p>
                        <w:p w14:paraId="010AB570" w14:textId="01A378DE" w:rsidR="00F10A9B" w:rsidRPr="00296909" w:rsidRDefault="00F10A9B" w:rsidP="009437AB">
                          <w:pPr>
                            <w:pStyle w:val="Subtitle"/>
                            <w:spacing w:before="0"/>
                          </w:pPr>
                          <w:r>
                            <w:t>Renew</w:t>
                          </w:r>
                          <w:r w:rsidR="002023A7">
                            <w:t xml:space="preserve"> a </w:t>
                          </w:r>
                          <w:r>
                            <w:t>practising certificate</w:t>
                          </w:r>
                          <w:r>
                            <w:tab/>
                          </w:r>
                          <w:r>
                            <w:tab/>
                          </w:r>
                          <w:r>
                            <w:tab/>
                          </w:r>
                          <w:r>
                            <w:tab/>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C8DA08A" id="_x0000_t202" coordsize="21600,21600" o:spt="202" path="m,l,21600r21600,l21600,xe">
              <v:stroke joinstyle="miter"/>
              <v:path gradientshapeok="t" o:connecttype="rect"/>
            </v:shapetype>
            <v:shape id="Text Box 2" o:spid="_x0000_s1028" type="#_x0000_t202" alt="FORM &#10;Renew a practising certificate &#10;"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" fillcolor="#0a7cb9" stroked="f">
              <v:textbox style="mso-fit-shape-to-text:t" inset="14.5mm,45mm,14.5mm,4mm">
                <w:txbxContent>
                  <w:p w14:paraId="192023D1" w14:textId="1F56D0C6" w:rsidR="00F10A9B" w:rsidRDefault="00F10A9B" w:rsidP="00E813EB">
                    <w:pPr>
                      <w:pStyle w:val="Title"/>
                      <w:spacing w:after="0"/>
                      <w:ind w:firstLine="0"/>
                    </w:pPr>
                    <w:r>
                      <w:t>Form</w:t>
                    </w:r>
                    <w:r>
                      <w:tab/>
                    </w:r>
                  </w:p>
                  <w:p w14:paraId="010AB570" w14:textId="01A378DE" w:rsidR="00F10A9B" w:rsidRPr="00296909" w:rsidRDefault="00F10A9B" w:rsidP="009437AB">
                    <w:pPr>
                      <w:pStyle w:val="Subtitle"/>
                      <w:spacing w:before="0"/>
                    </w:pPr>
                    <w:r>
                      <w:t>Renew</w:t>
                    </w:r>
                    <w:r w:rsidR="002023A7">
                      <w:t xml:space="preserve"> a </w:t>
                    </w:r>
                    <w:r>
                      <w:t>practising certificate</w:t>
                    </w:r>
                    <w:r>
                      <w:tab/>
                    </w:r>
                    <w:r>
                      <w:tab/>
                    </w:r>
                    <w:r>
                      <w:tab/>
                    </w:r>
                    <w:r>
                      <w:tab/>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269C"/>
    <w:multiLevelType w:val="hybridMultilevel"/>
    <w:tmpl w:val="BAFE36E8"/>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B34E85"/>
    <w:multiLevelType w:val="hybridMultilevel"/>
    <w:tmpl w:val="33DAA6E4"/>
    <w:lvl w:ilvl="0" w:tplc="04580B50">
      <w:start w:val="1"/>
      <w:numFmt w:val="decimal"/>
      <w:pStyle w:val="Numberedlis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1442F2F"/>
    <w:multiLevelType w:val="hybridMultilevel"/>
    <w:tmpl w:val="9586D15C"/>
    <w:lvl w:ilvl="0" w:tplc="AE941AD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E51990"/>
    <w:multiLevelType w:val="hybridMultilevel"/>
    <w:tmpl w:val="A7E8FF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F450EA"/>
    <w:multiLevelType w:val="hybridMultilevel"/>
    <w:tmpl w:val="0F9EA118"/>
    <w:lvl w:ilvl="0" w:tplc="AD3EC93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4B08D6"/>
    <w:multiLevelType w:val="hybridMultilevel"/>
    <w:tmpl w:val="5760812C"/>
    <w:lvl w:ilvl="0" w:tplc="F5044E5E">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sz w:val="24"/>
        <w:szCs w:val="24"/>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3F148C1"/>
    <w:multiLevelType w:val="multilevel"/>
    <w:tmpl w:val="6420BC98"/>
    <w:lvl w:ilvl="0">
      <w:start w:val="1"/>
      <w:numFmt w:val="bullet"/>
      <w:pStyle w:val="ListBullet"/>
      <w:lvlText w:val=""/>
      <w:lvlJc w:val="left"/>
      <w:pPr>
        <w:ind w:left="360" w:hanging="360"/>
      </w:pPr>
      <w:rPr>
        <w:rFonts w:ascii="Symbol" w:hAnsi="Symbol" w:hint="default"/>
        <w:color w:val="4472C4" w:themeColor="accent1"/>
      </w:rPr>
    </w:lvl>
    <w:lvl w:ilvl="1">
      <w:start w:val="1"/>
      <w:numFmt w:val="bullet"/>
      <w:pStyle w:val="ListBullet2"/>
      <w:lvlText w:val=""/>
      <w:lvlJc w:val="left"/>
      <w:pPr>
        <w:ind w:left="720" w:hanging="363"/>
      </w:pPr>
      <w:rPr>
        <w:rFonts w:ascii="Symbol" w:hAnsi="Symbol" w:hint="default"/>
        <w:color w:val="4472C4" w:themeColor="accent1"/>
      </w:rPr>
    </w:lvl>
    <w:lvl w:ilvl="2">
      <w:start w:val="1"/>
      <w:numFmt w:val="bullet"/>
      <w:pStyle w:val="ListBullet3"/>
      <w:lvlText w:val=""/>
      <w:lvlJc w:val="left"/>
      <w:pPr>
        <w:ind w:left="1077" w:hanging="357"/>
      </w:pPr>
      <w:rPr>
        <w:rFonts w:ascii="Symbol" w:hAnsi="Symbol" w:hint="default"/>
        <w:color w:val="4472C4" w:themeColor="accent1"/>
      </w:rPr>
    </w:lvl>
    <w:lvl w:ilvl="3">
      <w:start w:val="1"/>
      <w:numFmt w:val="bullet"/>
      <w:pStyle w:val="ListBullet4"/>
      <w:lvlText w:val=""/>
      <w:lvlJc w:val="left"/>
      <w:pPr>
        <w:ind w:left="1435" w:hanging="358"/>
      </w:pPr>
      <w:rPr>
        <w:rFonts w:ascii="Symbol" w:hAnsi="Symbol" w:hint="default"/>
        <w:color w:val="4472C4"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9181E03"/>
    <w:multiLevelType w:val="hybridMultilevel"/>
    <w:tmpl w:val="5E4275E2"/>
    <w:lvl w:ilvl="0" w:tplc="DD3CF4C6">
      <w:start w:val="1"/>
      <w:numFmt w:val="bullet"/>
      <w:lvlText w:val=""/>
      <w:lvlJc w:val="left"/>
      <w:pPr>
        <w:ind w:left="1080" w:hanging="360"/>
      </w:pPr>
      <w:rPr>
        <w:rFonts w:ascii="Wingdings" w:hAnsi="Wingdings" w:hint="default"/>
        <w:color w:val="0070C0"/>
        <w:sz w:val="48"/>
        <w:szCs w:val="48"/>
        <w:u w:color="8EAADB" w:themeColor="accent1" w:themeTint="99"/>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B17258A"/>
    <w:multiLevelType w:val="hybridMultilevel"/>
    <w:tmpl w:val="852EBC18"/>
    <w:lvl w:ilvl="0" w:tplc="90768CCA">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
  </w:num>
  <w:num w:numId="4">
    <w:abstractNumId w:val="3"/>
  </w:num>
  <w:num w:numId="5">
    <w:abstractNumId w:val="10"/>
  </w:num>
  <w:num w:numId="6">
    <w:abstractNumId w:val="2"/>
  </w:num>
  <w:num w:numId="7">
    <w:abstractNumId w:val="12"/>
  </w:num>
  <w:num w:numId="8">
    <w:abstractNumId w:val="5"/>
  </w:num>
  <w:num w:numId="9">
    <w:abstractNumId w:val="7"/>
  </w:num>
  <w:num w:numId="10">
    <w:abstractNumId w:val="9"/>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attachedTemplate r:id="rId1"/>
  <w:stylePaneSortMethod w:val="00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1MzMzN7Y0sjQ1t7BU0lEKTi0uzszPAykwqgUAnbbN9ywAAAA="/>
  </w:docVars>
  <w:rsids>
    <w:rsidRoot w:val="006008CF"/>
    <w:rsid w:val="00006D51"/>
    <w:rsid w:val="000171CB"/>
    <w:rsid w:val="00023AA1"/>
    <w:rsid w:val="0003108F"/>
    <w:rsid w:val="00032D3F"/>
    <w:rsid w:val="00046DAC"/>
    <w:rsid w:val="00051FB0"/>
    <w:rsid w:val="000553C0"/>
    <w:rsid w:val="00063866"/>
    <w:rsid w:val="00071DD1"/>
    <w:rsid w:val="00080F9A"/>
    <w:rsid w:val="000814C9"/>
    <w:rsid w:val="00084989"/>
    <w:rsid w:val="00085712"/>
    <w:rsid w:val="000903B2"/>
    <w:rsid w:val="0009566D"/>
    <w:rsid w:val="000A52E3"/>
    <w:rsid w:val="000B5556"/>
    <w:rsid w:val="000B5D4D"/>
    <w:rsid w:val="000C2D28"/>
    <w:rsid w:val="000C3994"/>
    <w:rsid w:val="000C3F22"/>
    <w:rsid w:val="000C4178"/>
    <w:rsid w:val="000C4D13"/>
    <w:rsid w:val="000C6677"/>
    <w:rsid w:val="000D1266"/>
    <w:rsid w:val="000D199B"/>
    <w:rsid w:val="000D2029"/>
    <w:rsid w:val="000F23B6"/>
    <w:rsid w:val="000F556B"/>
    <w:rsid w:val="000F583F"/>
    <w:rsid w:val="00103336"/>
    <w:rsid w:val="00115A9F"/>
    <w:rsid w:val="00121FC5"/>
    <w:rsid w:val="00125AE3"/>
    <w:rsid w:val="00126DC8"/>
    <w:rsid w:val="0012762A"/>
    <w:rsid w:val="00130947"/>
    <w:rsid w:val="0013306E"/>
    <w:rsid w:val="00140412"/>
    <w:rsid w:val="001415B8"/>
    <w:rsid w:val="001425BA"/>
    <w:rsid w:val="00144B7B"/>
    <w:rsid w:val="0015020B"/>
    <w:rsid w:val="00150F85"/>
    <w:rsid w:val="0015218A"/>
    <w:rsid w:val="0015489D"/>
    <w:rsid w:val="00156E4C"/>
    <w:rsid w:val="00157814"/>
    <w:rsid w:val="00157B1E"/>
    <w:rsid w:val="0016738B"/>
    <w:rsid w:val="001730AE"/>
    <w:rsid w:val="00173147"/>
    <w:rsid w:val="00175C56"/>
    <w:rsid w:val="00187C40"/>
    <w:rsid w:val="00191420"/>
    <w:rsid w:val="00192A75"/>
    <w:rsid w:val="001A291F"/>
    <w:rsid w:val="001A2F07"/>
    <w:rsid w:val="001A4A83"/>
    <w:rsid w:val="001B560D"/>
    <w:rsid w:val="001B5813"/>
    <w:rsid w:val="001C02CD"/>
    <w:rsid w:val="001C051D"/>
    <w:rsid w:val="001C0DEB"/>
    <w:rsid w:val="001C18BF"/>
    <w:rsid w:val="001C1AF5"/>
    <w:rsid w:val="001C305D"/>
    <w:rsid w:val="001C64CE"/>
    <w:rsid w:val="001C6D5F"/>
    <w:rsid w:val="001D06E1"/>
    <w:rsid w:val="001D5170"/>
    <w:rsid w:val="001E423A"/>
    <w:rsid w:val="001E5DC9"/>
    <w:rsid w:val="001F14CA"/>
    <w:rsid w:val="001F4F34"/>
    <w:rsid w:val="002023A7"/>
    <w:rsid w:val="002100B0"/>
    <w:rsid w:val="00221A19"/>
    <w:rsid w:val="002266E0"/>
    <w:rsid w:val="002272F4"/>
    <w:rsid w:val="00230E8C"/>
    <w:rsid w:val="00234FA6"/>
    <w:rsid w:val="0023752D"/>
    <w:rsid w:val="002376B4"/>
    <w:rsid w:val="00244F87"/>
    <w:rsid w:val="0025015C"/>
    <w:rsid w:val="00252FB7"/>
    <w:rsid w:val="00253965"/>
    <w:rsid w:val="002712E2"/>
    <w:rsid w:val="0027446D"/>
    <w:rsid w:val="00276E57"/>
    <w:rsid w:val="00277B7F"/>
    <w:rsid w:val="0028081D"/>
    <w:rsid w:val="00283915"/>
    <w:rsid w:val="002903A6"/>
    <w:rsid w:val="002948C9"/>
    <w:rsid w:val="00295B2A"/>
    <w:rsid w:val="00296909"/>
    <w:rsid w:val="002B03BE"/>
    <w:rsid w:val="002B667D"/>
    <w:rsid w:val="002C2892"/>
    <w:rsid w:val="002C4891"/>
    <w:rsid w:val="002C4D41"/>
    <w:rsid w:val="002D26ED"/>
    <w:rsid w:val="002D2C39"/>
    <w:rsid w:val="002E78B5"/>
    <w:rsid w:val="002E7B51"/>
    <w:rsid w:val="002F2973"/>
    <w:rsid w:val="00301F22"/>
    <w:rsid w:val="00315E38"/>
    <w:rsid w:val="003167A2"/>
    <w:rsid w:val="00317318"/>
    <w:rsid w:val="00317D4C"/>
    <w:rsid w:val="00326A72"/>
    <w:rsid w:val="0033071C"/>
    <w:rsid w:val="00357FCF"/>
    <w:rsid w:val="0037332A"/>
    <w:rsid w:val="00373E4B"/>
    <w:rsid w:val="00374469"/>
    <w:rsid w:val="00375134"/>
    <w:rsid w:val="00391AB8"/>
    <w:rsid w:val="0039532A"/>
    <w:rsid w:val="003977A6"/>
    <w:rsid w:val="003A4231"/>
    <w:rsid w:val="003A4B98"/>
    <w:rsid w:val="003B15F3"/>
    <w:rsid w:val="003B6A88"/>
    <w:rsid w:val="003C4B34"/>
    <w:rsid w:val="003C5D63"/>
    <w:rsid w:val="003C6F10"/>
    <w:rsid w:val="003D14F1"/>
    <w:rsid w:val="003D3AA4"/>
    <w:rsid w:val="003E26A3"/>
    <w:rsid w:val="003E2C99"/>
    <w:rsid w:val="003E6EC5"/>
    <w:rsid w:val="003F0199"/>
    <w:rsid w:val="003F198D"/>
    <w:rsid w:val="003F303E"/>
    <w:rsid w:val="003F419E"/>
    <w:rsid w:val="003F4AA6"/>
    <w:rsid w:val="00400492"/>
    <w:rsid w:val="0040070E"/>
    <w:rsid w:val="00403C5C"/>
    <w:rsid w:val="004048A5"/>
    <w:rsid w:val="004071E5"/>
    <w:rsid w:val="00407EC0"/>
    <w:rsid w:val="0041264E"/>
    <w:rsid w:val="004209F1"/>
    <w:rsid w:val="00422F05"/>
    <w:rsid w:val="004327C0"/>
    <w:rsid w:val="0043510E"/>
    <w:rsid w:val="004358BD"/>
    <w:rsid w:val="00436023"/>
    <w:rsid w:val="00440763"/>
    <w:rsid w:val="00443C41"/>
    <w:rsid w:val="00444730"/>
    <w:rsid w:val="0044504D"/>
    <w:rsid w:val="004458ED"/>
    <w:rsid w:val="00450475"/>
    <w:rsid w:val="00451FAB"/>
    <w:rsid w:val="0045381F"/>
    <w:rsid w:val="004611B1"/>
    <w:rsid w:val="00467129"/>
    <w:rsid w:val="00485316"/>
    <w:rsid w:val="00494E8C"/>
    <w:rsid w:val="004964F0"/>
    <w:rsid w:val="004A6347"/>
    <w:rsid w:val="004B4472"/>
    <w:rsid w:val="004C0C43"/>
    <w:rsid w:val="004C46BD"/>
    <w:rsid w:val="004E336A"/>
    <w:rsid w:val="004E3DC7"/>
    <w:rsid w:val="004E3FF3"/>
    <w:rsid w:val="004E43CC"/>
    <w:rsid w:val="004E4E55"/>
    <w:rsid w:val="004E5597"/>
    <w:rsid w:val="004F7E00"/>
    <w:rsid w:val="00510902"/>
    <w:rsid w:val="00511C13"/>
    <w:rsid w:val="005167A0"/>
    <w:rsid w:val="00542706"/>
    <w:rsid w:val="00543D29"/>
    <w:rsid w:val="005440FB"/>
    <w:rsid w:val="005448F4"/>
    <w:rsid w:val="00552143"/>
    <w:rsid w:val="00553161"/>
    <w:rsid w:val="00562EDE"/>
    <w:rsid w:val="00571A0E"/>
    <w:rsid w:val="00571A6F"/>
    <w:rsid w:val="005838DC"/>
    <w:rsid w:val="00587395"/>
    <w:rsid w:val="00590982"/>
    <w:rsid w:val="00591AE4"/>
    <w:rsid w:val="005A16AB"/>
    <w:rsid w:val="005B23E6"/>
    <w:rsid w:val="005C174A"/>
    <w:rsid w:val="005D00A6"/>
    <w:rsid w:val="005D1BFF"/>
    <w:rsid w:val="005D6E77"/>
    <w:rsid w:val="005E7C45"/>
    <w:rsid w:val="005F3D3D"/>
    <w:rsid w:val="005F5070"/>
    <w:rsid w:val="006008CF"/>
    <w:rsid w:val="00604D0E"/>
    <w:rsid w:val="006067F6"/>
    <w:rsid w:val="00610617"/>
    <w:rsid w:val="006140F3"/>
    <w:rsid w:val="00616231"/>
    <w:rsid w:val="006171BD"/>
    <w:rsid w:val="00621FD3"/>
    <w:rsid w:val="00624DB1"/>
    <w:rsid w:val="0063069B"/>
    <w:rsid w:val="00633403"/>
    <w:rsid w:val="006347C4"/>
    <w:rsid w:val="00645A26"/>
    <w:rsid w:val="0065138A"/>
    <w:rsid w:val="0065479E"/>
    <w:rsid w:val="00655025"/>
    <w:rsid w:val="00663994"/>
    <w:rsid w:val="006728DA"/>
    <w:rsid w:val="0067629F"/>
    <w:rsid w:val="00680959"/>
    <w:rsid w:val="00682DC1"/>
    <w:rsid w:val="006844F6"/>
    <w:rsid w:val="00686E98"/>
    <w:rsid w:val="00687438"/>
    <w:rsid w:val="00697123"/>
    <w:rsid w:val="006972BD"/>
    <w:rsid w:val="006A1EC3"/>
    <w:rsid w:val="006A6577"/>
    <w:rsid w:val="006A749D"/>
    <w:rsid w:val="006B239E"/>
    <w:rsid w:val="006B2D29"/>
    <w:rsid w:val="006B459A"/>
    <w:rsid w:val="006B4BE4"/>
    <w:rsid w:val="006B4F5D"/>
    <w:rsid w:val="006B605D"/>
    <w:rsid w:val="006C087C"/>
    <w:rsid w:val="006C5DF9"/>
    <w:rsid w:val="006C7165"/>
    <w:rsid w:val="006C786F"/>
    <w:rsid w:val="006D57F9"/>
    <w:rsid w:val="006F0894"/>
    <w:rsid w:val="006F2BF5"/>
    <w:rsid w:val="006F4C4D"/>
    <w:rsid w:val="00706608"/>
    <w:rsid w:val="00712FAC"/>
    <w:rsid w:val="007137B1"/>
    <w:rsid w:val="00713EBC"/>
    <w:rsid w:val="00715357"/>
    <w:rsid w:val="007200FF"/>
    <w:rsid w:val="00736269"/>
    <w:rsid w:val="00751F11"/>
    <w:rsid w:val="00754464"/>
    <w:rsid w:val="00755222"/>
    <w:rsid w:val="0076239B"/>
    <w:rsid w:val="0076447A"/>
    <w:rsid w:val="007733FC"/>
    <w:rsid w:val="00776849"/>
    <w:rsid w:val="0078173D"/>
    <w:rsid w:val="00781D50"/>
    <w:rsid w:val="007905FE"/>
    <w:rsid w:val="00791BE2"/>
    <w:rsid w:val="007A14FE"/>
    <w:rsid w:val="007A4688"/>
    <w:rsid w:val="007A580F"/>
    <w:rsid w:val="007B2D74"/>
    <w:rsid w:val="007B4C84"/>
    <w:rsid w:val="007B6245"/>
    <w:rsid w:val="007C035A"/>
    <w:rsid w:val="007C04C6"/>
    <w:rsid w:val="007C3C7B"/>
    <w:rsid w:val="007E7529"/>
    <w:rsid w:val="007E7F59"/>
    <w:rsid w:val="007F4E78"/>
    <w:rsid w:val="007F7122"/>
    <w:rsid w:val="007F7DA6"/>
    <w:rsid w:val="008012C8"/>
    <w:rsid w:val="008057F5"/>
    <w:rsid w:val="00805FC7"/>
    <w:rsid w:val="008108AC"/>
    <w:rsid w:val="00814996"/>
    <w:rsid w:val="00817496"/>
    <w:rsid w:val="0081761A"/>
    <w:rsid w:val="00822826"/>
    <w:rsid w:val="00827381"/>
    <w:rsid w:val="008428C7"/>
    <w:rsid w:val="00853DD4"/>
    <w:rsid w:val="0086186C"/>
    <w:rsid w:val="00870475"/>
    <w:rsid w:val="00875464"/>
    <w:rsid w:val="0087676B"/>
    <w:rsid w:val="0088241A"/>
    <w:rsid w:val="0088253F"/>
    <w:rsid w:val="008A0BF6"/>
    <w:rsid w:val="008A1999"/>
    <w:rsid w:val="008B100C"/>
    <w:rsid w:val="008B5A59"/>
    <w:rsid w:val="008B5FF0"/>
    <w:rsid w:val="008C6650"/>
    <w:rsid w:val="008D0020"/>
    <w:rsid w:val="008D06C2"/>
    <w:rsid w:val="008D463F"/>
    <w:rsid w:val="008E0C4D"/>
    <w:rsid w:val="008E6133"/>
    <w:rsid w:val="008F4219"/>
    <w:rsid w:val="008F6767"/>
    <w:rsid w:val="008F705B"/>
    <w:rsid w:val="00903AE6"/>
    <w:rsid w:val="00905A44"/>
    <w:rsid w:val="00920DC2"/>
    <w:rsid w:val="00920F0B"/>
    <w:rsid w:val="009226FD"/>
    <w:rsid w:val="00932866"/>
    <w:rsid w:val="00934819"/>
    <w:rsid w:val="00937F7D"/>
    <w:rsid w:val="0094220D"/>
    <w:rsid w:val="00942A8F"/>
    <w:rsid w:val="009437AB"/>
    <w:rsid w:val="00945DF8"/>
    <w:rsid w:val="009465EC"/>
    <w:rsid w:val="00954082"/>
    <w:rsid w:val="00957095"/>
    <w:rsid w:val="009573C6"/>
    <w:rsid w:val="00961E16"/>
    <w:rsid w:val="009633CA"/>
    <w:rsid w:val="00963DC9"/>
    <w:rsid w:val="00967FD7"/>
    <w:rsid w:val="009835EE"/>
    <w:rsid w:val="0098484C"/>
    <w:rsid w:val="009B110C"/>
    <w:rsid w:val="009B3062"/>
    <w:rsid w:val="009B591D"/>
    <w:rsid w:val="009C0F5D"/>
    <w:rsid w:val="009C11A2"/>
    <w:rsid w:val="009C20D8"/>
    <w:rsid w:val="009D557D"/>
    <w:rsid w:val="009D7F4D"/>
    <w:rsid w:val="009E2ADE"/>
    <w:rsid w:val="009E2E32"/>
    <w:rsid w:val="009E6F14"/>
    <w:rsid w:val="009F2B2E"/>
    <w:rsid w:val="00A00BC5"/>
    <w:rsid w:val="00A03558"/>
    <w:rsid w:val="00A07667"/>
    <w:rsid w:val="00A23D77"/>
    <w:rsid w:val="00A24B0C"/>
    <w:rsid w:val="00A25B6B"/>
    <w:rsid w:val="00A302A3"/>
    <w:rsid w:val="00A31C0A"/>
    <w:rsid w:val="00A33092"/>
    <w:rsid w:val="00A3606B"/>
    <w:rsid w:val="00A367D5"/>
    <w:rsid w:val="00A44B6D"/>
    <w:rsid w:val="00A600AC"/>
    <w:rsid w:val="00A63217"/>
    <w:rsid w:val="00A70116"/>
    <w:rsid w:val="00A70FF0"/>
    <w:rsid w:val="00A71AFB"/>
    <w:rsid w:val="00A74DD7"/>
    <w:rsid w:val="00A77CFA"/>
    <w:rsid w:val="00A804F4"/>
    <w:rsid w:val="00A80F8B"/>
    <w:rsid w:val="00A81A40"/>
    <w:rsid w:val="00AA0994"/>
    <w:rsid w:val="00AA1B4E"/>
    <w:rsid w:val="00AA3517"/>
    <w:rsid w:val="00AA36B5"/>
    <w:rsid w:val="00AB0350"/>
    <w:rsid w:val="00AB7227"/>
    <w:rsid w:val="00AC2F2B"/>
    <w:rsid w:val="00AE04A9"/>
    <w:rsid w:val="00AE71F9"/>
    <w:rsid w:val="00AF0D4B"/>
    <w:rsid w:val="00AF68EB"/>
    <w:rsid w:val="00B12505"/>
    <w:rsid w:val="00B1357A"/>
    <w:rsid w:val="00B20347"/>
    <w:rsid w:val="00B2504B"/>
    <w:rsid w:val="00B3202B"/>
    <w:rsid w:val="00B37BD7"/>
    <w:rsid w:val="00B37E52"/>
    <w:rsid w:val="00B533E3"/>
    <w:rsid w:val="00B72A32"/>
    <w:rsid w:val="00B73A31"/>
    <w:rsid w:val="00B74998"/>
    <w:rsid w:val="00B771AB"/>
    <w:rsid w:val="00B77E83"/>
    <w:rsid w:val="00B80AF5"/>
    <w:rsid w:val="00B86C7A"/>
    <w:rsid w:val="00B943E5"/>
    <w:rsid w:val="00BA22CA"/>
    <w:rsid w:val="00BA69DE"/>
    <w:rsid w:val="00BA7F85"/>
    <w:rsid w:val="00BB0D31"/>
    <w:rsid w:val="00BB3C59"/>
    <w:rsid w:val="00BB50CD"/>
    <w:rsid w:val="00BB5F3C"/>
    <w:rsid w:val="00BC1ED9"/>
    <w:rsid w:val="00BF1358"/>
    <w:rsid w:val="00BF5E5A"/>
    <w:rsid w:val="00BF62F2"/>
    <w:rsid w:val="00BF6740"/>
    <w:rsid w:val="00C03A10"/>
    <w:rsid w:val="00C07DF5"/>
    <w:rsid w:val="00C12D98"/>
    <w:rsid w:val="00C15256"/>
    <w:rsid w:val="00C2245D"/>
    <w:rsid w:val="00C43B8B"/>
    <w:rsid w:val="00C46619"/>
    <w:rsid w:val="00C53CD0"/>
    <w:rsid w:val="00C54830"/>
    <w:rsid w:val="00C60FB8"/>
    <w:rsid w:val="00C64A39"/>
    <w:rsid w:val="00C64C27"/>
    <w:rsid w:val="00C64D7A"/>
    <w:rsid w:val="00C66FE6"/>
    <w:rsid w:val="00C70901"/>
    <w:rsid w:val="00C826F6"/>
    <w:rsid w:val="00C832D7"/>
    <w:rsid w:val="00C904B8"/>
    <w:rsid w:val="00C94F8A"/>
    <w:rsid w:val="00C96AF5"/>
    <w:rsid w:val="00CA0C36"/>
    <w:rsid w:val="00CA1FFC"/>
    <w:rsid w:val="00CA55C2"/>
    <w:rsid w:val="00CB44D5"/>
    <w:rsid w:val="00CB4B81"/>
    <w:rsid w:val="00CC4530"/>
    <w:rsid w:val="00CD414A"/>
    <w:rsid w:val="00CE28FE"/>
    <w:rsid w:val="00CE6A41"/>
    <w:rsid w:val="00CF19D8"/>
    <w:rsid w:val="00CF5315"/>
    <w:rsid w:val="00CF5B40"/>
    <w:rsid w:val="00CF65F3"/>
    <w:rsid w:val="00D0120D"/>
    <w:rsid w:val="00D0606A"/>
    <w:rsid w:val="00D156A5"/>
    <w:rsid w:val="00D161CC"/>
    <w:rsid w:val="00D32AFA"/>
    <w:rsid w:val="00D40061"/>
    <w:rsid w:val="00D40B42"/>
    <w:rsid w:val="00D4152E"/>
    <w:rsid w:val="00D4317C"/>
    <w:rsid w:val="00D44540"/>
    <w:rsid w:val="00D474EF"/>
    <w:rsid w:val="00D527A3"/>
    <w:rsid w:val="00D5349F"/>
    <w:rsid w:val="00D672EB"/>
    <w:rsid w:val="00D72913"/>
    <w:rsid w:val="00D90C6A"/>
    <w:rsid w:val="00D91158"/>
    <w:rsid w:val="00D950C9"/>
    <w:rsid w:val="00D9510E"/>
    <w:rsid w:val="00DB2042"/>
    <w:rsid w:val="00DB289A"/>
    <w:rsid w:val="00DB6259"/>
    <w:rsid w:val="00DC249D"/>
    <w:rsid w:val="00DC6BA7"/>
    <w:rsid w:val="00DC73DE"/>
    <w:rsid w:val="00DD5122"/>
    <w:rsid w:val="00DE09EC"/>
    <w:rsid w:val="00DE2ACC"/>
    <w:rsid w:val="00DF6D25"/>
    <w:rsid w:val="00E12945"/>
    <w:rsid w:val="00E136C0"/>
    <w:rsid w:val="00E15E01"/>
    <w:rsid w:val="00E2382F"/>
    <w:rsid w:val="00E3041F"/>
    <w:rsid w:val="00E50BA8"/>
    <w:rsid w:val="00E5179E"/>
    <w:rsid w:val="00E51FC8"/>
    <w:rsid w:val="00E55251"/>
    <w:rsid w:val="00E70942"/>
    <w:rsid w:val="00E750DE"/>
    <w:rsid w:val="00E754F0"/>
    <w:rsid w:val="00E813EB"/>
    <w:rsid w:val="00E837D6"/>
    <w:rsid w:val="00E859D1"/>
    <w:rsid w:val="00E871BE"/>
    <w:rsid w:val="00EA1CC4"/>
    <w:rsid w:val="00EA1E5E"/>
    <w:rsid w:val="00EA2106"/>
    <w:rsid w:val="00EB0DA8"/>
    <w:rsid w:val="00EC32FE"/>
    <w:rsid w:val="00EC7259"/>
    <w:rsid w:val="00ED106B"/>
    <w:rsid w:val="00ED47EE"/>
    <w:rsid w:val="00EE0268"/>
    <w:rsid w:val="00EE0D1D"/>
    <w:rsid w:val="00EF6674"/>
    <w:rsid w:val="00F00B5F"/>
    <w:rsid w:val="00F10A9B"/>
    <w:rsid w:val="00F16448"/>
    <w:rsid w:val="00F20987"/>
    <w:rsid w:val="00F24354"/>
    <w:rsid w:val="00F36690"/>
    <w:rsid w:val="00F45B7E"/>
    <w:rsid w:val="00F45C30"/>
    <w:rsid w:val="00F55D51"/>
    <w:rsid w:val="00F62707"/>
    <w:rsid w:val="00F6678E"/>
    <w:rsid w:val="00F75412"/>
    <w:rsid w:val="00F764F7"/>
    <w:rsid w:val="00F80C26"/>
    <w:rsid w:val="00F84656"/>
    <w:rsid w:val="00F96821"/>
    <w:rsid w:val="00FA0D0C"/>
    <w:rsid w:val="00FA4C22"/>
    <w:rsid w:val="00FB0F04"/>
    <w:rsid w:val="00FB314F"/>
    <w:rsid w:val="00FC6FCF"/>
    <w:rsid w:val="00FD7E57"/>
    <w:rsid w:val="00FD7ECF"/>
    <w:rsid w:val="00FE4B05"/>
    <w:rsid w:val="00FF7D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2E6719"/>
  <w15:chartTrackingRefBased/>
  <w15:docId w15:val="{CE5B7FFD-536C-464A-820F-ED01CEC7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2" w:qFormat="1"/>
    <w:lsdException w:name="heading 2" w:semiHidden="1" w:uiPriority="2"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iPriority="16"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iPriority="0"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rsid w:val="00E50BA8"/>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1F14CA"/>
    <w:pPr>
      <w:spacing w:line="276" w:lineRule="auto"/>
    </w:pPr>
    <w:rPr>
      <w:rFonts w:asciiTheme="minorHAnsi" w:hAnsiTheme="minorHAnsi" w:cs="Myriad Pro"/>
    </w:rPr>
  </w:style>
  <w:style w:type="character" w:customStyle="1" w:styleId="BodyTextChar">
    <w:name w:val="Body Text Char"/>
    <w:link w:val="BodyText"/>
    <w:uiPriority w:val="3"/>
    <w:rsid w:val="001F14CA"/>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4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4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4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uiPriority w:val="39"/>
    <w:semiHidden/>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1F14CA"/>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1F14CA"/>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qFormat/>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6008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link w:val="TabletextChar"/>
    <w:rsid w:val="00CE6A41"/>
    <w:pPr>
      <w:spacing w:before="20" w:after="20" w:line="240" w:lineRule="auto"/>
    </w:pPr>
    <w:rPr>
      <w:rFonts w:ascii="Arial" w:eastAsiaTheme="minorHAnsi" w:hAnsi="Arial" w:cstheme="minorBidi"/>
      <w:sz w:val="20"/>
      <w:szCs w:val="20"/>
    </w:rPr>
  </w:style>
  <w:style w:type="character" w:customStyle="1" w:styleId="TabletextChar">
    <w:name w:val="Table text Char"/>
    <w:link w:val="Tabletext"/>
    <w:rsid w:val="00CE6A41"/>
    <w:rPr>
      <w:rFonts w:ascii="Arial" w:eastAsiaTheme="minorHAnsi" w:hAnsi="Arial" w:cstheme="minorBidi"/>
      <w:lang w:eastAsia="en-US"/>
    </w:rPr>
  </w:style>
  <w:style w:type="paragraph" w:styleId="ListBullet">
    <w:name w:val="List Bullet"/>
    <w:basedOn w:val="Normal"/>
    <w:uiPriority w:val="16"/>
    <w:qFormat/>
    <w:rsid w:val="001C305D"/>
    <w:pPr>
      <w:numPr>
        <w:numId w:val="10"/>
      </w:numPr>
      <w:spacing w:before="40" w:line="276" w:lineRule="auto"/>
    </w:pPr>
    <w:rPr>
      <w:rFonts w:ascii="Arial" w:eastAsiaTheme="minorHAnsi" w:hAnsi="Arial" w:cstheme="minorBidi"/>
      <w:sz w:val="22"/>
    </w:rPr>
  </w:style>
  <w:style w:type="paragraph" w:styleId="ListBullet2">
    <w:name w:val="List Bullet 2"/>
    <w:basedOn w:val="ListBullet"/>
    <w:uiPriority w:val="16"/>
    <w:qFormat/>
    <w:rsid w:val="001C305D"/>
    <w:pPr>
      <w:numPr>
        <w:ilvl w:val="1"/>
      </w:numPr>
    </w:pPr>
  </w:style>
  <w:style w:type="paragraph" w:styleId="ListBullet3">
    <w:name w:val="List Bullet 3"/>
    <w:basedOn w:val="Normal"/>
    <w:uiPriority w:val="16"/>
    <w:qFormat/>
    <w:rsid w:val="001C305D"/>
    <w:pPr>
      <w:numPr>
        <w:ilvl w:val="2"/>
        <w:numId w:val="10"/>
      </w:numPr>
      <w:spacing w:before="40" w:line="276" w:lineRule="auto"/>
      <w:contextualSpacing/>
    </w:pPr>
    <w:rPr>
      <w:rFonts w:ascii="Arial" w:eastAsiaTheme="minorHAnsi" w:hAnsi="Arial" w:cstheme="minorBidi"/>
      <w:sz w:val="22"/>
    </w:rPr>
  </w:style>
  <w:style w:type="paragraph" w:styleId="ListBullet4">
    <w:name w:val="List Bullet 4"/>
    <w:basedOn w:val="Normal"/>
    <w:uiPriority w:val="16"/>
    <w:qFormat/>
    <w:rsid w:val="001C305D"/>
    <w:pPr>
      <w:numPr>
        <w:ilvl w:val="3"/>
        <w:numId w:val="10"/>
      </w:numPr>
      <w:spacing w:before="40" w:line="276" w:lineRule="auto"/>
      <w:contextualSpacing/>
    </w:pPr>
    <w:rPr>
      <w:rFonts w:ascii="Arial" w:eastAsiaTheme="minorHAnsi" w:hAnsi="Arial" w:cstheme="minorBidi"/>
      <w:sz w:val="22"/>
    </w:rPr>
  </w:style>
  <w:style w:type="character" w:styleId="CommentReference">
    <w:name w:val="annotation reference"/>
    <w:basedOn w:val="DefaultParagraphFont"/>
    <w:uiPriority w:val="49"/>
    <w:semiHidden/>
    <w:unhideWhenUsed/>
    <w:rsid w:val="007E7529"/>
    <w:rPr>
      <w:sz w:val="16"/>
      <w:szCs w:val="16"/>
    </w:rPr>
  </w:style>
  <w:style w:type="paragraph" w:styleId="CommentText">
    <w:name w:val="annotation text"/>
    <w:basedOn w:val="Normal"/>
    <w:link w:val="CommentTextChar"/>
    <w:uiPriority w:val="49"/>
    <w:semiHidden/>
    <w:unhideWhenUsed/>
    <w:rsid w:val="007E7529"/>
    <w:pPr>
      <w:spacing w:line="240" w:lineRule="auto"/>
    </w:pPr>
    <w:rPr>
      <w:sz w:val="20"/>
      <w:szCs w:val="20"/>
    </w:rPr>
  </w:style>
  <w:style w:type="character" w:customStyle="1" w:styleId="CommentTextChar">
    <w:name w:val="Comment Text Char"/>
    <w:basedOn w:val="DefaultParagraphFont"/>
    <w:link w:val="CommentText"/>
    <w:uiPriority w:val="49"/>
    <w:semiHidden/>
    <w:rsid w:val="007E7529"/>
    <w:rPr>
      <w:lang w:eastAsia="en-US"/>
    </w:rPr>
  </w:style>
  <w:style w:type="paragraph" w:styleId="CommentSubject">
    <w:name w:val="annotation subject"/>
    <w:basedOn w:val="CommentText"/>
    <w:next w:val="CommentText"/>
    <w:link w:val="CommentSubjectChar"/>
    <w:uiPriority w:val="49"/>
    <w:semiHidden/>
    <w:unhideWhenUsed/>
    <w:rsid w:val="007E7529"/>
    <w:rPr>
      <w:b/>
      <w:bCs/>
    </w:rPr>
  </w:style>
  <w:style w:type="character" w:customStyle="1" w:styleId="CommentSubjectChar">
    <w:name w:val="Comment Subject Char"/>
    <w:basedOn w:val="CommentTextChar"/>
    <w:link w:val="CommentSubject"/>
    <w:uiPriority w:val="49"/>
    <w:semiHidden/>
    <w:rsid w:val="007E7529"/>
    <w:rPr>
      <w:b/>
      <w:bCs/>
      <w:lang w:eastAsia="en-US"/>
    </w:rPr>
  </w:style>
  <w:style w:type="paragraph" w:customStyle="1" w:styleId="Numberedlist">
    <w:name w:val="Numbered list"/>
    <w:basedOn w:val="Normal"/>
    <w:autoRedefine/>
    <w:qFormat/>
    <w:rsid w:val="009465EC"/>
    <w:pPr>
      <w:numPr>
        <w:numId w:val="12"/>
      </w:numPr>
      <w:spacing w:line="240" w:lineRule="auto"/>
      <w:ind w:left="714" w:hanging="357"/>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62024">
      <w:bodyDiv w:val="1"/>
      <w:marLeft w:val="0"/>
      <w:marRight w:val="0"/>
      <w:marTop w:val="0"/>
      <w:marBottom w:val="0"/>
      <w:divBdr>
        <w:top w:val="none" w:sz="0" w:space="0" w:color="auto"/>
        <w:left w:val="none" w:sz="0" w:space="0" w:color="auto"/>
        <w:bottom w:val="none" w:sz="0" w:space="0" w:color="auto"/>
        <w:right w:val="none" w:sz="0" w:space="0" w:color="auto"/>
      </w:divBdr>
    </w:div>
    <w:div w:id="1012226600">
      <w:bodyDiv w:val="1"/>
      <w:marLeft w:val="0"/>
      <w:marRight w:val="0"/>
      <w:marTop w:val="0"/>
      <w:marBottom w:val="0"/>
      <w:divBdr>
        <w:top w:val="none" w:sz="0" w:space="0" w:color="auto"/>
        <w:left w:val="none" w:sz="0" w:space="0" w:color="auto"/>
        <w:bottom w:val="none" w:sz="0" w:space="0" w:color="auto"/>
        <w:right w:val="none" w:sz="0" w:space="0" w:color="auto"/>
      </w:divBdr>
    </w:div>
    <w:div w:id="1420637143">
      <w:bodyDiv w:val="1"/>
      <w:marLeft w:val="0"/>
      <w:marRight w:val="0"/>
      <w:marTop w:val="0"/>
      <w:marBottom w:val="0"/>
      <w:divBdr>
        <w:top w:val="none" w:sz="0" w:space="0" w:color="auto"/>
        <w:left w:val="none" w:sz="0" w:space="0" w:color="auto"/>
        <w:bottom w:val="none" w:sz="0" w:space="0" w:color="auto"/>
        <w:right w:val="none" w:sz="0" w:space="0" w:color="auto"/>
      </w:divBdr>
    </w:div>
    <w:div w:id="16406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ourcesregulator.nsw.gov.au/safety-and-health/legislation/gazettals/whs-mines-legislation-gazettals" TargetMode="External"/><Relationship Id="rId18" Type="http://schemas.openxmlformats.org/officeDocument/2006/relationships/hyperlink" Target="https://practisingcertificate.eventbrite.com.a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resourcesregulator.nsw.gov.au/safety-and-health/applications/mining-competence/practising-certificates/application-for-a-practising-certificate" TargetMode="External"/><Relationship Id="rId17" Type="http://schemas.openxmlformats.org/officeDocument/2006/relationships/hyperlink" Target="https://legislation.nsw.gov.au/view/html/inforce/current/act-1990-01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ion.nsw.gov.au/view/html/inforce/current/act-2003-03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ourcesregulator.nsw.gov.au/safety-and-health/legislation/gazettals/whs-mines-legislation-gazettal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resourcesregulator.nsw.gov.au/__data/assets/pdf_file/0007/671533/Fact-sheet-certifying-documents-and-verifying-identity.pdf" TargetMode="External"/><Relationship Id="rId23" Type="http://schemas.openxmlformats.org/officeDocument/2006/relationships/footer" Target="footer2.xml"/><Relationship Id="rId10" Type="http://schemas.openxmlformats.org/officeDocument/2006/relationships/hyperlink" Target="https://www.resourcesregulator.nsw.gov.au/__data/assets/pdf_file/0007/671533/Fact-sheet-certifying-documents-and-verifying-identity.pdf" TargetMode="External"/><Relationship Id="rId19" Type="http://schemas.openxmlformats.org/officeDocument/2006/relationships/hyperlink" Target="mailto:mca@planning.nsw.gov.au" TargetMode="External"/><Relationship Id="rId4" Type="http://schemas.openxmlformats.org/officeDocument/2006/relationships/styles" Target="styles.xml"/><Relationship Id="rId9" Type="http://schemas.openxmlformats.org/officeDocument/2006/relationships/hyperlink" Target="https://www.resourcesregulator.nsw.gov.au/safety-and-health/applications/mining-competence/practising-certificates/application-for-a-practising-certificate" TargetMode="External"/><Relationship Id="rId14" Type="http://schemas.openxmlformats.org/officeDocument/2006/relationships/hyperlink" Target="https://www.resourcesregulator.nsw.gov.au/__data/assets/pdf_file/0007/671533/Fact-sheet-certifying-documents-and-verifying-identity.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atoo\Downloads\RR%20external%20SHORT%20DOC%20template%20(April%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79201F51-1DD4-4FD0-B280-D15F1F8B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external SHORT DOC template (April 2020).DOTX</Template>
  <TotalTime>4</TotalTime>
  <Pages>5</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 a practising certificate | Resources Regulator publication</dc:title>
  <dc:subject>Publication of the NSW Resources Regulator</dc:subject>
  <dc:creator>Olivia Juratowitch</dc:creator>
  <cp:keywords>mines, mining, NSW Resources Regulator, mine safety, NSW mine safety, compliance, enforcement</cp:keywords>
  <cp:lastModifiedBy>Tony Linnane</cp:lastModifiedBy>
  <cp:revision>7</cp:revision>
  <cp:lastPrinted>2017-12-04T06:06:00Z</cp:lastPrinted>
  <dcterms:created xsi:type="dcterms:W3CDTF">2021-04-26T02:30:00Z</dcterms:created>
  <dcterms:modified xsi:type="dcterms:W3CDTF">2021-06-16T11:17:00Z</dcterms:modified>
</cp:coreProperties>
</file>