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82315" w14:textId="432DEF07" w:rsidR="008E1BEC" w:rsidRPr="00516538" w:rsidRDefault="0024439D" w:rsidP="00516538">
      <w:pPr>
        <w:pStyle w:val="Smallbodycopy"/>
      </w:pPr>
      <w:r>
        <w:t>November</w:t>
      </w:r>
      <w:r w:rsidR="006E5849">
        <w:t xml:space="preserve"> 2024</w:t>
      </w:r>
    </w:p>
    <w:p w14:paraId="7A9221E7" w14:textId="77777777" w:rsidR="00BE20A0" w:rsidRPr="00516538" w:rsidRDefault="00BE20A0" w:rsidP="00516538">
      <w:pPr>
        <w:pStyle w:val="Smallbodycopy"/>
      </w:pPr>
    </w:p>
    <w:p w14:paraId="62A77887" w14:textId="4927AECE" w:rsidR="00A77DD0" w:rsidRPr="00832760" w:rsidRDefault="008B3C0B" w:rsidP="00A77DD0">
      <w:pPr>
        <w:pStyle w:val="Smallbodycopy"/>
        <w:rPr>
          <w:rFonts w:asciiTheme="majorHAnsi" w:hAnsiTheme="majorHAnsi"/>
          <w:sz w:val="36"/>
          <w:szCs w:val="22"/>
        </w:rPr>
      </w:pPr>
      <w:r>
        <w:rPr>
          <w:rFonts w:asciiTheme="majorHAnsi" w:hAnsiTheme="majorHAnsi"/>
          <w:sz w:val="36"/>
          <w:szCs w:val="22"/>
        </w:rPr>
        <w:t>R</w:t>
      </w:r>
      <w:r w:rsidR="00FA4AF8">
        <w:rPr>
          <w:rFonts w:asciiTheme="majorHAnsi" w:hAnsiTheme="majorHAnsi"/>
          <w:sz w:val="36"/>
          <w:szCs w:val="22"/>
        </w:rPr>
        <w:t xml:space="preserve">enewal </w:t>
      </w:r>
      <w:r w:rsidR="000D7F02">
        <w:rPr>
          <w:rFonts w:asciiTheme="majorHAnsi" w:hAnsiTheme="majorHAnsi"/>
          <w:sz w:val="36"/>
          <w:szCs w:val="22"/>
        </w:rPr>
        <w:t>j</w:t>
      </w:r>
      <w:r w:rsidR="00FA4AF8">
        <w:rPr>
          <w:rFonts w:asciiTheme="majorHAnsi" w:hAnsiTheme="majorHAnsi"/>
          <w:sz w:val="36"/>
          <w:szCs w:val="22"/>
        </w:rPr>
        <w:t xml:space="preserve">ustification </w:t>
      </w:r>
      <w:r w:rsidR="000D7F02">
        <w:rPr>
          <w:rFonts w:asciiTheme="majorHAnsi" w:hAnsiTheme="majorHAnsi"/>
          <w:sz w:val="36"/>
          <w:szCs w:val="22"/>
        </w:rPr>
        <w:t>s</w:t>
      </w:r>
      <w:r w:rsidR="00FA4AF8">
        <w:rPr>
          <w:rFonts w:asciiTheme="majorHAnsi" w:hAnsiTheme="majorHAnsi"/>
          <w:sz w:val="36"/>
          <w:szCs w:val="22"/>
        </w:rPr>
        <w:t>tatement</w:t>
      </w:r>
      <w:r w:rsidR="00774C10">
        <w:rPr>
          <w:rFonts w:asciiTheme="majorHAnsi" w:hAnsiTheme="majorHAnsi"/>
          <w:sz w:val="36"/>
          <w:szCs w:val="22"/>
        </w:rPr>
        <w:t xml:space="preserve"> for mining leases</w:t>
      </w:r>
    </w:p>
    <w:p w14:paraId="4CB87518" w14:textId="61AFCF4B" w:rsidR="00FE3150" w:rsidRPr="00496190" w:rsidRDefault="00000000" w:rsidP="00A77DD0">
      <w:pPr>
        <w:pStyle w:val="Heading1"/>
        <w:rPr>
          <w:i/>
        </w:rPr>
      </w:pPr>
      <w:sdt>
        <w:sdtPr>
          <w:rPr>
            <w:i/>
            <w:iCs/>
          </w:rPr>
          <w:alias w:val="Title"/>
          <w:tag w:val=""/>
          <w:id w:val="-1833356382"/>
          <w:placeholder>
            <w:docPart w:val="EA89867FF7A1490EB802EE31437E8CBE"/>
          </w:placeholder>
          <w:dataBinding w:prefixMappings="xmlns:ns0='http://purl.org/dc/elements/1.1/' xmlns:ns1='http://schemas.openxmlformats.org/package/2006/metadata/core-properties' " w:xpath="/ns1:coreProperties[1]/ns0:title[1]" w:storeItemID="{6C3C8BC8-F283-45AE-878A-BAB7291924A1}"/>
          <w:text/>
        </w:sdtPr>
        <w:sdtContent>
          <w:r w:rsidR="00960481" w:rsidRPr="0A2EE0A4">
            <w:rPr>
              <w:i/>
              <w:iCs/>
            </w:rPr>
            <w:t>Mining Act 1992</w:t>
          </w:r>
        </w:sdtContent>
      </w:sdt>
    </w:p>
    <w:p w14:paraId="366FEDC9" w14:textId="59EE5CA2" w:rsidR="00324974" w:rsidRPr="00324974" w:rsidRDefault="002A1E81" w:rsidP="00B365A3">
      <w:pPr>
        <w:pStyle w:val="Heading2NoLine"/>
      </w:pPr>
      <w:r>
        <w:t>When</w:t>
      </w:r>
      <w:r w:rsidR="00FA4AF8">
        <w:t xml:space="preserve"> to use this form</w:t>
      </w:r>
    </w:p>
    <w:p w14:paraId="27032A19" w14:textId="7922A0BB" w:rsidR="00B25377" w:rsidRPr="00FA4AF8" w:rsidRDefault="00FA4AF8" w:rsidP="0A2EE0A4">
      <w:pPr>
        <w:tabs>
          <w:tab w:val="clear" w:pos="709"/>
        </w:tabs>
        <w:rPr>
          <w:rFonts w:asciiTheme="minorHAnsi" w:hAnsiTheme="minorHAnsi"/>
          <w:noProof w:val="0"/>
          <w:lang w:eastAsia="en-US"/>
        </w:rPr>
      </w:pPr>
      <w:r w:rsidRPr="0A2EE0A4">
        <w:rPr>
          <w:rFonts w:asciiTheme="minorHAnsi" w:hAnsiTheme="minorHAnsi"/>
          <w:noProof w:val="0"/>
        </w:rPr>
        <w:t xml:space="preserve">Complete this renewal justification statement (RJS) form if you are applying to renew a </w:t>
      </w:r>
      <w:r w:rsidR="00E549C1" w:rsidRPr="0A2EE0A4">
        <w:rPr>
          <w:rFonts w:asciiTheme="minorHAnsi" w:hAnsiTheme="minorHAnsi"/>
          <w:noProof w:val="0"/>
        </w:rPr>
        <w:t>mining</w:t>
      </w:r>
      <w:r w:rsidR="00F432EC" w:rsidRPr="0A2EE0A4">
        <w:rPr>
          <w:rFonts w:asciiTheme="minorHAnsi" w:hAnsiTheme="minorHAnsi"/>
          <w:noProof w:val="0"/>
        </w:rPr>
        <w:t xml:space="preserve"> </w:t>
      </w:r>
      <w:r w:rsidR="00812693" w:rsidRPr="0A2EE0A4">
        <w:rPr>
          <w:rFonts w:asciiTheme="minorHAnsi" w:hAnsiTheme="minorHAnsi"/>
          <w:noProof w:val="0"/>
        </w:rPr>
        <w:t xml:space="preserve">lease </w:t>
      </w:r>
      <w:r w:rsidRPr="0A2EE0A4">
        <w:rPr>
          <w:rFonts w:asciiTheme="minorHAnsi" w:hAnsiTheme="minorHAnsi"/>
          <w:noProof w:val="0"/>
        </w:rPr>
        <w:t xml:space="preserve">under the </w:t>
      </w:r>
      <w:r w:rsidRPr="0A2EE0A4">
        <w:rPr>
          <w:rFonts w:asciiTheme="minorHAnsi" w:hAnsiTheme="minorHAnsi"/>
          <w:i/>
          <w:iCs/>
          <w:noProof w:val="0"/>
        </w:rPr>
        <w:t>Mining Act 1992</w:t>
      </w:r>
      <w:r w:rsidR="00C47B4B" w:rsidRPr="0A2EE0A4">
        <w:rPr>
          <w:rFonts w:asciiTheme="minorHAnsi" w:hAnsiTheme="minorHAnsi"/>
          <w:i/>
          <w:iCs/>
          <w:noProof w:val="0"/>
        </w:rPr>
        <w:t>.</w:t>
      </w:r>
      <w:r w:rsidR="00B25377" w:rsidRPr="0A2EE0A4">
        <w:rPr>
          <w:rFonts w:asciiTheme="minorHAnsi" w:hAnsiTheme="minorHAnsi"/>
          <w:noProof w:val="0"/>
        </w:rPr>
        <w:t xml:space="preserve"> A completed RJS form </w:t>
      </w:r>
      <w:r w:rsidR="00B25377" w:rsidRPr="0A2EE0A4">
        <w:rPr>
          <w:rFonts w:asciiTheme="minorHAnsi" w:hAnsiTheme="minorHAnsi"/>
          <w:noProof w:val="0"/>
          <w:lang w:eastAsia="en-US"/>
        </w:rPr>
        <w:t xml:space="preserve">must accompany an application for renewal of a </w:t>
      </w:r>
      <w:r w:rsidR="00E549C1" w:rsidRPr="0A2EE0A4">
        <w:rPr>
          <w:rFonts w:asciiTheme="minorHAnsi" w:hAnsiTheme="minorHAnsi"/>
          <w:noProof w:val="0"/>
        </w:rPr>
        <w:t xml:space="preserve">mining </w:t>
      </w:r>
      <w:r w:rsidR="00812693" w:rsidRPr="0A2EE0A4">
        <w:rPr>
          <w:rFonts w:asciiTheme="minorHAnsi" w:hAnsiTheme="minorHAnsi"/>
          <w:noProof w:val="0"/>
        </w:rPr>
        <w:t>lease</w:t>
      </w:r>
      <w:r w:rsidR="00B25377" w:rsidRPr="0A2EE0A4">
        <w:rPr>
          <w:rFonts w:asciiTheme="minorHAnsi" w:hAnsiTheme="minorHAnsi"/>
          <w:noProof w:val="0"/>
          <w:lang w:eastAsia="en-US"/>
        </w:rPr>
        <w:t xml:space="preserve">. </w:t>
      </w:r>
    </w:p>
    <w:p w14:paraId="3F72CD6F" w14:textId="64EFBF6F" w:rsidR="00B25377" w:rsidRPr="00FA4AF8" w:rsidRDefault="00B25377" w:rsidP="00B25377">
      <w:pPr>
        <w:tabs>
          <w:tab w:val="clear" w:pos="709"/>
        </w:tabs>
        <w:rPr>
          <w:rFonts w:asciiTheme="minorHAnsi" w:hAnsiTheme="minorHAnsi"/>
          <w:noProof w:val="0"/>
          <w:lang w:eastAsia="en-US"/>
        </w:rPr>
      </w:pPr>
      <w:r w:rsidRPr="00FA4AF8">
        <w:rPr>
          <w:rFonts w:asciiTheme="minorHAnsi" w:hAnsiTheme="minorHAnsi"/>
          <w:noProof w:val="0"/>
          <w:lang w:eastAsia="en-US"/>
        </w:rPr>
        <w:t xml:space="preserve">For information on how to prepare this statement, refer to </w:t>
      </w:r>
      <w:r w:rsidRPr="006B0C2B">
        <w:rPr>
          <w:rFonts w:asciiTheme="minorHAnsi" w:hAnsiTheme="minorHAnsi"/>
          <w:noProof w:val="0"/>
          <w:lang w:eastAsia="en-US"/>
        </w:rPr>
        <w:t xml:space="preserve">the </w:t>
      </w:r>
      <w:hyperlink r:id="rId11" w:history="1">
        <w:r w:rsidR="00856DF6" w:rsidRPr="00FF7DF8">
          <w:rPr>
            <w:rStyle w:val="Hyperlink"/>
            <w:rFonts w:asciiTheme="minorHAnsi" w:hAnsiTheme="minorHAnsi"/>
            <w:lang w:eastAsia="en-US"/>
          </w:rPr>
          <w:t xml:space="preserve">Guideline: Completing a renewal justification statement. </w:t>
        </w:r>
      </w:hyperlink>
    </w:p>
    <w:p w14:paraId="2ED9E614" w14:textId="1BAE6428" w:rsidR="006466C7" w:rsidRDefault="006C1A3C">
      <w:pPr>
        <w:tabs>
          <w:tab w:val="clear" w:pos="709"/>
        </w:tabs>
        <w:rPr>
          <w:rFonts w:asciiTheme="minorHAnsi" w:hAnsiTheme="minorHAnsi"/>
          <w:lang w:eastAsia="en-US"/>
        </w:rPr>
      </w:pPr>
      <w:r w:rsidRPr="006B0C2B">
        <w:rPr>
          <w:rFonts w:asciiTheme="minorHAnsi" w:hAnsiTheme="minorHAnsi"/>
          <w:noProof w:val="0"/>
        </w:rPr>
        <w:t xml:space="preserve">This form has been prepared in accordance with </w:t>
      </w:r>
      <w:r w:rsidR="00EA114B">
        <w:rPr>
          <w:rFonts w:asciiTheme="minorHAnsi" w:hAnsiTheme="minorHAnsi"/>
          <w:noProof w:val="0"/>
        </w:rPr>
        <w:t xml:space="preserve">clause </w:t>
      </w:r>
      <w:r w:rsidR="00656D24">
        <w:rPr>
          <w:rFonts w:asciiTheme="minorHAnsi" w:hAnsiTheme="minorHAnsi"/>
          <w:noProof w:val="0"/>
        </w:rPr>
        <w:t xml:space="preserve">28(1)(d) </w:t>
      </w:r>
      <w:r w:rsidR="00E549C1">
        <w:rPr>
          <w:rFonts w:asciiTheme="minorHAnsi" w:hAnsiTheme="minorHAnsi"/>
          <w:noProof w:val="0"/>
        </w:rPr>
        <w:t xml:space="preserve">of the Mining </w:t>
      </w:r>
      <w:r w:rsidR="00656D24">
        <w:rPr>
          <w:rFonts w:asciiTheme="minorHAnsi" w:hAnsiTheme="minorHAnsi"/>
          <w:noProof w:val="0"/>
        </w:rPr>
        <w:t>Regulation 2016.</w:t>
      </w:r>
      <w:r w:rsidR="00BD12F7">
        <w:rPr>
          <w:rFonts w:asciiTheme="minorHAnsi" w:hAnsiTheme="minorHAnsi"/>
          <w:noProof w:val="0"/>
        </w:rPr>
        <w:t xml:space="preserve"> </w:t>
      </w:r>
      <w:r w:rsidR="00477805" w:rsidRPr="00FA4AF8">
        <w:rPr>
          <w:rFonts w:asciiTheme="minorHAnsi" w:hAnsiTheme="minorHAnsi"/>
          <w:noProof w:val="0"/>
          <w:lang w:eastAsia="en-US"/>
        </w:rPr>
        <w:t xml:space="preserve">The information provided in the RJS </w:t>
      </w:r>
      <w:r w:rsidR="00C712A1">
        <w:rPr>
          <w:rFonts w:asciiTheme="minorHAnsi" w:hAnsiTheme="minorHAnsi"/>
          <w:noProof w:val="0"/>
          <w:lang w:eastAsia="en-US"/>
        </w:rPr>
        <w:t>may</w:t>
      </w:r>
      <w:r w:rsidR="00477805" w:rsidRPr="00FA4AF8">
        <w:rPr>
          <w:rFonts w:asciiTheme="minorHAnsi" w:hAnsiTheme="minorHAnsi"/>
          <w:noProof w:val="0"/>
          <w:lang w:eastAsia="en-US"/>
        </w:rPr>
        <w:t xml:space="preserve"> be </w:t>
      </w:r>
      <w:r w:rsidR="00477805">
        <w:rPr>
          <w:rFonts w:asciiTheme="minorHAnsi" w:hAnsiTheme="minorHAnsi"/>
          <w:noProof w:val="0"/>
          <w:lang w:eastAsia="en-US"/>
        </w:rPr>
        <w:t>tak</w:t>
      </w:r>
      <w:r w:rsidR="00DC171C">
        <w:rPr>
          <w:rFonts w:asciiTheme="minorHAnsi" w:hAnsiTheme="minorHAnsi"/>
          <w:noProof w:val="0"/>
          <w:lang w:eastAsia="en-US"/>
        </w:rPr>
        <w:t>en</w:t>
      </w:r>
      <w:r w:rsidR="00477805">
        <w:rPr>
          <w:rFonts w:asciiTheme="minorHAnsi" w:hAnsiTheme="minorHAnsi"/>
          <w:noProof w:val="0"/>
          <w:lang w:eastAsia="en-US"/>
        </w:rPr>
        <w:t xml:space="preserve"> in account by the decision</w:t>
      </w:r>
      <w:r w:rsidR="00BA2724">
        <w:rPr>
          <w:rFonts w:asciiTheme="minorHAnsi" w:hAnsiTheme="minorHAnsi"/>
          <w:noProof w:val="0"/>
          <w:lang w:eastAsia="en-US"/>
        </w:rPr>
        <w:t xml:space="preserve"> </w:t>
      </w:r>
      <w:r w:rsidR="00477805">
        <w:rPr>
          <w:rFonts w:asciiTheme="minorHAnsi" w:hAnsiTheme="minorHAnsi"/>
          <w:noProof w:val="0"/>
          <w:lang w:eastAsia="en-US"/>
        </w:rPr>
        <w:t xml:space="preserve">maker when considering whether to grant or refuse the renewal application. </w:t>
      </w:r>
    </w:p>
    <w:p w14:paraId="5FBB4EAD" w14:textId="77777777" w:rsidR="008D21EC" w:rsidRDefault="008D21EC" w:rsidP="008D21EC">
      <w:pPr>
        <w:pStyle w:val="Heading2NoLine"/>
      </w:pPr>
      <w:r>
        <w:t xml:space="preserve">Privacy statement </w:t>
      </w:r>
    </w:p>
    <w:p w14:paraId="0A1C2464" w14:textId="57F2EF90" w:rsidR="004434BC" w:rsidRDefault="008D21EC" w:rsidP="008D21EC">
      <w:pPr>
        <w:tabs>
          <w:tab w:val="clear" w:pos="709"/>
        </w:tabs>
        <w:rPr>
          <w:rStyle w:val="normaltextrun"/>
          <w:rFonts w:ascii="Public Sans Light" w:hAnsi="Public Sans Light" w:cs="Segoe UI"/>
          <w:color w:val="0000FF"/>
          <w:u w:val="single"/>
          <w:shd w:val="clear" w:color="auto" w:fill="FFFFFF"/>
        </w:rPr>
      </w:pPr>
      <w:r w:rsidRPr="001A1442">
        <w:rPr>
          <w:rStyle w:val="normaltextrun"/>
          <w:rFonts w:ascii="Public Sans Light" w:hAnsi="Public Sans Light"/>
          <w:color w:val="000000"/>
          <w:shd w:val="clear" w:color="auto" w:fill="FFFFFF"/>
        </w:rPr>
        <w:t xml:space="preserve">View the department’s </w:t>
      </w:r>
      <w:hyperlink r:id="rId12" w:history="1">
        <w:r w:rsidR="000C2697" w:rsidRPr="000C2697">
          <w:rPr>
            <w:rStyle w:val="Hyperlink"/>
            <w:rFonts w:ascii="Public Sans Light" w:hAnsi="Public Sans Light"/>
            <w:shd w:val="clear" w:color="auto" w:fill="FFFFFF"/>
          </w:rPr>
          <w:t>p</w:t>
        </w:r>
        <w:r w:rsidRPr="000C2697">
          <w:rPr>
            <w:rStyle w:val="Hyperlink"/>
            <w:rFonts w:ascii="Public Sans Light" w:hAnsi="Public Sans Light"/>
            <w:shd w:val="clear" w:color="auto" w:fill="FFFFFF"/>
          </w:rPr>
          <w:t xml:space="preserve">rivacy </w:t>
        </w:r>
        <w:r w:rsidR="000C2697" w:rsidRPr="000C2697">
          <w:rPr>
            <w:rStyle w:val="Hyperlink"/>
            <w:rFonts w:ascii="Public Sans Light" w:hAnsi="Public Sans Light"/>
            <w:shd w:val="clear" w:color="auto" w:fill="FFFFFF"/>
          </w:rPr>
          <w:t>s</w:t>
        </w:r>
        <w:r w:rsidRPr="000C2697">
          <w:rPr>
            <w:rStyle w:val="Hyperlink"/>
            <w:rFonts w:ascii="Public Sans Light" w:hAnsi="Public Sans Light"/>
            <w:shd w:val="clear" w:color="auto" w:fill="FFFFFF"/>
          </w:rPr>
          <w:t>tatement</w:t>
        </w:r>
      </w:hyperlink>
      <w:r w:rsidRPr="001A1442">
        <w:rPr>
          <w:rStyle w:val="normaltextrun"/>
          <w:rFonts w:ascii="Public Sans Light" w:hAnsi="Public Sans Light"/>
          <w:color w:val="000000"/>
          <w:shd w:val="clear" w:color="auto" w:fill="FFFFFF"/>
        </w:rPr>
        <w:t xml:space="preserve"> on how information in this application will be use</w:t>
      </w:r>
      <w:r w:rsidR="000C2697">
        <w:rPr>
          <w:rStyle w:val="normaltextrun"/>
          <w:rFonts w:ascii="Public Sans Light" w:hAnsi="Public Sans Light"/>
          <w:color w:val="000000"/>
          <w:shd w:val="clear" w:color="auto" w:fill="FFFFFF"/>
        </w:rPr>
        <w:t>d.</w:t>
      </w:r>
    </w:p>
    <w:p w14:paraId="25B7C6CA" w14:textId="29BED1A3" w:rsidR="004434BC" w:rsidRPr="006B0C2B" w:rsidRDefault="004434BC" w:rsidP="006B0C2B">
      <w:pPr>
        <w:tabs>
          <w:tab w:val="clear" w:pos="709"/>
        </w:tabs>
        <w:rPr>
          <w:sz w:val="18"/>
          <w:szCs w:val="18"/>
        </w:rPr>
      </w:pPr>
      <w:r w:rsidRPr="006B0C2B">
        <w:rPr>
          <w:rFonts w:asciiTheme="minorHAnsi" w:hAnsiTheme="minorHAnsi"/>
          <w:noProof w:val="0"/>
          <w:sz w:val="18"/>
          <w:szCs w:val="18"/>
          <w:lang w:eastAsia="en-US"/>
        </w:rPr>
        <w:t xml:space="preserve">Note: This form is </w:t>
      </w:r>
      <w:r w:rsidR="00917E4B">
        <w:rPr>
          <w:rFonts w:asciiTheme="minorHAnsi" w:hAnsiTheme="minorHAnsi"/>
          <w:noProof w:val="0"/>
          <w:sz w:val="18"/>
          <w:szCs w:val="18"/>
          <w:lang w:eastAsia="en-US"/>
        </w:rPr>
        <w:t>not applicable to petroleum</w:t>
      </w:r>
      <w:r w:rsidRPr="006B0C2B">
        <w:rPr>
          <w:rFonts w:asciiTheme="minorHAnsi" w:hAnsiTheme="minorHAnsi"/>
          <w:noProof w:val="0"/>
          <w:sz w:val="18"/>
          <w:szCs w:val="18"/>
          <w:lang w:eastAsia="en-US"/>
        </w:rPr>
        <w:t xml:space="preserve"> </w:t>
      </w:r>
      <w:r w:rsidR="00E549C1">
        <w:rPr>
          <w:rFonts w:asciiTheme="minorHAnsi" w:hAnsiTheme="minorHAnsi"/>
          <w:noProof w:val="0"/>
          <w:sz w:val="18"/>
          <w:szCs w:val="18"/>
          <w:lang w:eastAsia="en-US"/>
        </w:rPr>
        <w:t xml:space="preserve">production </w:t>
      </w:r>
      <w:r w:rsidR="00F432EC">
        <w:rPr>
          <w:rFonts w:asciiTheme="minorHAnsi" w:hAnsiTheme="minorHAnsi"/>
          <w:noProof w:val="0"/>
          <w:sz w:val="18"/>
          <w:szCs w:val="18"/>
          <w:lang w:eastAsia="en-US"/>
        </w:rPr>
        <w:t>licences</w:t>
      </w:r>
      <w:r w:rsidR="00917E4B">
        <w:rPr>
          <w:rFonts w:asciiTheme="minorHAnsi" w:hAnsiTheme="minorHAnsi"/>
          <w:noProof w:val="0"/>
          <w:sz w:val="18"/>
          <w:szCs w:val="18"/>
          <w:lang w:eastAsia="en-US"/>
        </w:rPr>
        <w:t xml:space="preserve"> granted under the </w:t>
      </w:r>
      <w:r w:rsidR="00BE289D" w:rsidRPr="006B0C2B">
        <w:rPr>
          <w:rFonts w:asciiTheme="minorHAnsi" w:hAnsiTheme="minorHAnsi"/>
          <w:i/>
          <w:iCs/>
          <w:noProof w:val="0"/>
          <w:sz w:val="18"/>
          <w:szCs w:val="18"/>
          <w:lang w:eastAsia="en-US"/>
        </w:rPr>
        <w:t>Petroleum (Onshore) Act 1991</w:t>
      </w:r>
      <w:r w:rsidR="00BE289D">
        <w:rPr>
          <w:rFonts w:asciiTheme="minorHAnsi" w:hAnsiTheme="minorHAnsi"/>
          <w:noProof w:val="0"/>
          <w:sz w:val="18"/>
          <w:szCs w:val="18"/>
          <w:lang w:eastAsia="en-US"/>
        </w:rPr>
        <w:t xml:space="preserve">. </w:t>
      </w:r>
    </w:p>
    <w:p w14:paraId="4825B100" w14:textId="3A49C815" w:rsidR="00FA4AF8" w:rsidRDefault="00FA4AF8" w:rsidP="008B3C0B">
      <w:pPr>
        <w:pStyle w:val="BodyText"/>
      </w:pPr>
    </w:p>
    <w:p w14:paraId="3B8D963C" w14:textId="41C95603" w:rsidR="000501F5" w:rsidRDefault="000501F5" w:rsidP="008B3C0B">
      <w:pPr>
        <w:pStyle w:val="BodyText"/>
      </w:pPr>
    </w:p>
    <w:p w14:paraId="33D9D0CC" w14:textId="7EEE3BEE" w:rsidR="000501F5" w:rsidRDefault="000501F5" w:rsidP="008B3C0B">
      <w:pPr>
        <w:pStyle w:val="BodyText"/>
      </w:pPr>
    </w:p>
    <w:p w14:paraId="147E17CB" w14:textId="446383D0" w:rsidR="000501F5" w:rsidRDefault="000501F5" w:rsidP="008B3C0B">
      <w:pPr>
        <w:pStyle w:val="BodyText"/>
      </w:pPr>
    </w:p>
    <w:p w14:paraId="72BE40AA" w14:textId="77777777" w:rsidR="000501F5" w:rsidRDefault="000501F5" w:rsidP="008B3C0B">
      <w:pPr>
        <w:pStyle w:val="BodyText"/>
      </w:pPr>
    </w:p>
    <w:p w14:paraId="216D3F71" w14:textId="77777777" w:rsidR="000501F5" w:rsidRDefault="000501F5" w:rsidP="008B3C0B">
      <w:pPr>
        <w:pStyle w:val="BodyText"/>
      </w:pPr>
    </w:p>
    <w:p w14:paraId="3D2E9521" w14:textId="2106383C" w:rsidR="000501F5" w:rsidRDefault="00AF67F7" w:rsidP="000501F5">
      <w:pPr>
        <w:pStyle w:val="Headingnumbered1"/>
      </w:pPr>
      <w:r>
        <w:br w:type="page"/>
      </w:r>
      <w:r w:rsidR="0009054B">
        <w:lastRenderedPageBreak/>
        <w:t>Mining</w:t>
      </w:r>
      <w:r w:rsidR="00240DBC">
        <w:t xml:space="preserve"> lease</w:t>
      </w:r>
      <w:r w:rsidR="001F69D6">
        <w:t xml:space="preserve"> </w:t>
      </w:r>
      <w:r w:rsidR="000501F5">
        <w:t>details</w:t>
      </w:r>
    </w:p>
    <w:tbl>
      <w:tblPr>
        <w:tblStyle w:val="GridTable4-Accent2"/>
        <w:tblW w:w="10204" w:type="dxa"/>
        <w:tblLayout w:type="fixed"/>
        <w:tblLook w:val="0620" w:firstRow="1" w:lastRow="0" w:firstColumn="0" w:lastColumn="0" w:noHBand="1" w:noVBand="1"/>
      </w:tblPr>
      <w:tblGrid>
        <w:gridCol w:w="1277"/>
        <w:gridCol w:w="2127"/>
        <w:gridCol w:w="1418"/>
        <w:gridCol w:w="1836"/>
        <w:gridCol w:w="1241"/>
        <w:gridCol w:w="2305"/>
      </w:tblGrid>
      <w:tr w:rsidR="00EC3E0F" w:rsidRPr="00C133E4" w14:paraId="004C7329" w14:textId="77777777" w:rsidTr="00815E97">
        <w:trPr>
          <w:cnfStyle w:val="100000000000" w:firstRow="1" w:lastRow="0" w:firstColumn="0" w:lastColumn="0" w:oddVBand="0" w:evenVBand="0" w:oddHBand="0" w:evenHBand="0" w:firstRowFirstColumn="0" w:firstRowLastColumn="0" w:lastRowFirstColumn="0" w:lastRowLastColumn="0"/>
        </w:trPr>
        <w:tc>
          <w:tcPr>
            <w:tcW w:w="1277" w:type="dxa"/>
          </w:tcPr>
          <w:p w14:paraId="30BB66A3" w14:textId="417CF98D" w:rsidR="00EC3E0F" w:rsidRPr="00815E97" w:rsidRDefault="0009054B" w:rsidP="003C5A3F">
            <w:pPr>
              <w:spacing w:before="60" w:after="60"/>
              <w:rPr>
                <w:rFonts w:asciiTheme="minorHAnsi" w:hAnsiTheme="minorHAnsi" w:cs="Times New Roman"/>
                <w:color w:val="auto"/>
                <w:lang w:eastAsia="en-US"/>
              </w:rPr>
            </w:pPr>
            <w:r w:rsidRPr="00815E97">
              <w:rPr>
                <w:rFonts w:asciiTheme="minorHAnsi" w:hAnsiTheme="minorHAnsi" w:cs="Times New Roman"/>
                <w:color w:val="auto"/>
                <w:lang w:eastAsia="en-US"/>
              </w:rPr>
              <w:t>T</w:t>
            </w:r>
            <w:r w:rsidR="00EC3E0F" w:rsidRPr="00815E97">
              <w:rPr>
                <w:rFonts w:asciiTheme="minorHAnsi" w:hAnsiTheme="minorHAnsi" w:cs="Times New Roman"/>
                <w:color w:val="auto"/>
                <w:lang w:eastAsia="en-US"/>
              </w:rPr>
              <w:t>ype</w:t>
            </w:r>
          </w:p>
        </w:tc>
        <w:tc>
          <w:tcPr>
            <w:tcW w:w="2127" w:type="dxa"/>
            <w:shd w:val="clear" w:color="auto" w:fill="auto"/>
          </w:tcPr>
          <w:p w14:paraId="205D3F67" w14:textId="3FCE0511" w:rsidR="00EC3E0F" w:rsidRPr="00937643" w:rsidRDefault="00937643" w:rsidP="003C5A3F">
            <w:pPr>
              <w:spacing w:before="60" w:after="60"/>
              <w:rPr>
                <w:rFonts w:asciiTheme="minorHAnsi" w:hAnsiTheme="minorHAnsi" w:cs="Times New Roman"/>
                <w:b w:val="0"/>
                <w:color w:val="auto"/>
                <w:lang w:eastAsia="en-US"/>
              </w:rPr>
            </w:pPr>
            <w:r w:rsidRPr="00937643">
              <w:rPr>
                <w:rFonts w:asciiTheme="minorHAnsi" w:hAnsiTheme="minorHAnsi" w:cs="Times New Roman"/>
                <w:lang w:eastAsia="en-US"/>
              </w:rPr>
              <w:fldChar w:fldCharType="begin">
                <w:ffData>
                  <w:name w:val="Text214"/>
                  <w:enabled/>
                  <w:calcOnExit w:val="0"/>
                  <w:textInput/>
                </w:ffData>
              </w:fldChar>
            </w:r>
            <w:r w:rsidRPr="00937643">
              <w:rPr>
                <w:rFonts w:asciiTheme="minorHAnsi" w:hAnsiTheme="minorHAnsi" w:cs="Times New Roman"/>
                <w:b w:val="0"/>
                <w:color w:val="auto"/>
                <w:lang w:eastAsia="en-US"/>
              </w:rPr>
              <w:instrText xml:space="preserve"> FORMTEXT </w:instrText>
            </w:r>
            <w:r w:rsidRPr="00937643">
              <w:rPr>
                <w:rFonts w:asciiTheme="minorHAnsi" w:hAnsiTheme="minorHAnsi" w:cs="Times New Roman"/>
                <w:lang w:eastAsia="en-US"/>
              </w:rPr>
            </w:r>
            <w:r w:rsidRPr="00937643">
              <w:rPr>
                <w:rFonts w:asciiTheme="minorHAnsi" w:hAnsiTheme="minorHAnsi" w:cs="Times New Roman"/>
                <w:lang w:eastAsia="en-US"/>
              </w:rPr>
              <w:fldChar w:fldCharType="separate"/>
            </w:r>
            <w:r w:rsidR="0025593D">
              <w:rPr>
                <w:rFonts w:asciiTheme="minorHAnsi" w:hAnsiTheme="minorHAnsi" w:cs="Times New Roman"/>
                <w:b w:val="0"/>
                <w:lang w:eastAsia="en-US"/>
              </w:rPr>
              <w:t> </w:t>
            </w:r>
            <w:r w:rsidR="0025593D">
              <w:rPr>
                <w:rFonts w:asciiTheme="minorHAnsi" w:hAnsiTheme="minorHAnsi" w:cs="Times New Roman"/>
                <w:b w:val="0"/>
                <w:lang w:eastAsia="en-US"/>
              </w:rPr>
              <w:t> </w:t>
            </w:r>
            <w:r w:rsidR="0025593D">
              <w:rPr>
                <w:rFonts w:asciiTheme="minorHAnsi" w:hAnsiTheme="minorHAnsi" w:cs="Times New Roman"/>
                <w:b w:val="0"/>
                <w:lang w:eastAsia="en-US"/>
              </w:rPr>
              <w:t> </w:t>
            </w:r>
            <w:r w:rsidR="0025593D">
              <w:rPr>
                <w:rFonts w:asciiTheme="minorHAnsi" w:hAnsiTheme="minorHAnsi" w:cs="Times New Roman"/>
                <w:b w:val="0"/>
                <w:lang w:eastAsia="en-US"/>
              </w:rPr>
              <w:t> </w:t>
            </w:r>
            <w:r w:rsidR="0025593D">
              <w:rPr>
                <w:rFonts w:asciiTheme="minorHAnsi" w:hAnsiTheme="minorHAnsi" w:cs="Times New Roman"/>
                <w:b w:val="0"/>
                <w:lang w:eastAsia="en-US"/>
              </w:rPr>
              <w:t> </w:t>
            </w:r>
            <w:r w:rsidRPr="00937643">
              <w:rPr>
                <w:rFonts w:asciiTheme="minorHAnsi" w:hAnsiTheme="minorHAnsi" w:cs="Times New Roman"/>
                <w:lang w:eastAsia="en-US"/>
              </w:rPr>
              <w:fldChar w:fldCharType="end"/>
            </w:r>
          </w:p>
        </w:tc>
        <w:tc>
          <w:tcPr>
            <w:tcW w:w="1418" w:type="dxa"/>
          </w:tcPr>
          <w:p w14:paraId="34561122" w14:textId="778408A5" w:rsidR="00EC3E0F" w:rsidRPr="00815E97" w:rsidRDefault="0009054B" w:rsidP="003C5A3F">
            <w:pPr>
              <w:spacing w:before="60" w:after="60"/>
              <w:rPr>
                <w:rFonts w:asciiTheme="minorHAnsi" w:hAnsiTheme="minorHAnsi" w:cs="Times New Roman"/>
                <w:color w:val="auto"/>
                <w:lang w:eastAsia="en-US"/>
              </w:rPr>
            </w:pPr>
            <w:r w:rsidRPr="00815E97">
              <w:rPr>
                <w:rFonts w:asciiTheme="minorHAnsi" w:hAnsiTheme="minorHAnsi" w:cs="Times New Roman"/>
                <w:color w:val="auto"/>
                <w:lang w:eastAsia="en-US"/>
              </w:rPr>
              <w:t>N</w:t>
            </w:r>
            <w:r w:rsidR="00EC3E0F" w:rsidRPr="00815E97">
              <w:rPr>
                <w:rFonts w:asciiTheme="minorHAnsi" w:hAnsiTheme="minorHAnsi" w:cs="Times New Roman"/>
                <w:color w:val="auto"/>
                <w:lang w:eastAsia="en-US"/>
              </w:rPr>
              <w:t>umber</w:t>
            </w:r>
          </w:p>
        </w:tc>
        <w:tc>
          <w:tcPr>
            <w:tcW w:w="1836" w:type="dxa"/>
            <w:shd w:val="clear" w:color="auto" w:fill="FFFFFF" w:themeFill="background1"/>
          </w:tcPr>
          <w:p w14:paraId="64DC2076" w14:textId="77777777" w:rsidR="00EC3E0F" w:rsidRPr="00937643" w:rsidRDefault="00EC3E0F" w:rsidP="003C5A3F">
            <w:pPr>
              <w:spacing w:before="60" w:after="60"/>
              <w:rPr>
                <w:rFonts w:asciiTheme="minorHAnsi" w:hAnsiTheme="minorHAnsi" w:cs="Times New Roman"/>
                <w:b w:val="0"/>
                <w:color w:val="auto"/>
                <w:lang w:eastAsia="en-US"/>
              </w:rPr>
            </w:pPr>
            <w:r w:rsidRPr="00937643">
              <w:rPr>
                <w:rFonts w:asciiTheme="minorHAnsi" w:hAnsiTheme="minorHAnsi" w:cs="Times New Roman"/>
                <w:lang w:eastAsia="en-US"/>
              </w:rPr>
              <w:fldChar w:fldCharType="begin">
                <w:ffData>
                  <w:name w:val="Text214"/>
                  <w:enabled/>
                  <w:calcOnExit w:val="0"/>
                  <w:textInput/>
                </w:ffData>
              </w:fldChar>
            </w:r>
            <w:r w:rsidRPr="00937643">
              <w:rPr>
                <w:rFonts w:asciiTheme="minorHAnsi" w:hAnsiTheme="minorHAnsi" w:cs="Times New Roman"/>
                <w:b w:val="0"/>
                <w:color w:val="auto"/>
                <w:lang w:eastAsia="en-US"/>
              </w:rPr>
              <w:instrText xml:space="preserve"> FORMTEXT </w:instrText>
            </w:r>
            <w:r w:rsidRPr="00937643">
              <w:rPr>
                <w:rFonts w:asciiTheme="minorHAnsi" w:hAnsiTheme="minorHAnsi" w:cs="Times New Roman"/>
                <w:lang w:eastAsia="en-US"/>
              </w:rPr>
            </w:r>
            <w:r w:rsidRPr="00937643">
              <w:rPr>
                <w:rFonts w:asciiTheme="minorHAnsi" w:hAnsiTheme="minorHAnsi" w:cs="Times New Roman"/>
                <w:lang w:eastAsia="en-US"/>
              </w:rPr>
              <w:fldChar w:fldCharType="separate"/>
            </w:r>
            <w:r w:rsidRPr="00937643">
              <w:rPr>
                <w:rFonts w:asciiTheme="minorHAnsi" w:hAnsiTheme="minorHAnsi" w:cs="Times New Roman"/>
                <w:b w:val="0"/>
                <w:color w:val="auto"/>
                <w:lang w:eastAsia="en-US"/>
              </w:rPr>
              <w:t> </w:t>
            </w:r>
            <w:r w:rsidRPr="00937643">
              <w:rPr>
                <w:rFonts w:asciiTheme="minorHAnsi" w:hAnsiTheme="minorHAnsi" w:cs="Times New Roman"/>
                <w:b w:val="0"/>
                <w:color w:val="auto"/>
                <w:lang w:eastAsia="en-US"/>
              </w:rPr>
              <w:t> </w:t>
            </w:r>
            <w:r w:rsidRPr="00937643">
              <w:rPr>
                <w:rFonts w:asciiTheme="minorHAnsi" w:hAnsiTheme="minorHAnsi" w:cs="Times New Roman"/>
                <w:b w:val="0"/>
                <w:color w:val="auto"/>
                <w:lang w:eastAsia="en-US"/>
              </w:rPr>
              <w:t> </w:t>
            </w:r>
            <w:r w:rsidRPr="00937643">
              <w:rPr>
                <w:rFonts w:asciiTheme="minorHAnsi" w:hAnsiTheme="minorHAnsi" w:cs="Times New Roman"/>
                <w:b w:val="0"/>
                <w:color w:val="auto"/>
                <w:lang w:eastAsia="en-US"/>
              </w:rPr>
              <w:t> </w:t>
            </w:r>
            <w:r w:rsidRPr="00937643">
              <w:rPr>
                <w:rFonts w:asciiTheme="minorHAnsi" w:hAnsiTheme="minorHAnsi" w:cs="Times New Roman"/>
                <w:b w:val="0"/>
                <w:color w:val="auto"/>
                <w:lang w:eastAsia="en-US"/>
              </w:rPr>
              <w:t> </w:t>
            </w:r>
            <w:r w:rsidRPr="00937643">
              <w:rPr>
                <w:rFonts w:asciiTheme="minorHAnsi" w:hAnsiTheme="minorHAnsi" w:cs="Times New Roman"/>
                <w:lang w:eastAsia="en-US"/>
              </w:rPr>
              <w:fldChar w:fldCharType="end"/>
            </w:r>
          </w:p>
        </w:tc>
        <w:tc>
          <w:tcPr>
            <w:tcW w:w="1241" w:type="dxa"/>
          </w:tcPr>
          <w:p w14:paraId="6BD64A46" w14:textId="2FBAC52A" w:rsidR="00EC3E0F" w:rsidRPr="00815E97" w:rsidRDefault="00EC3E0F" w:rsidP="003C5A3F">
            <w:pPr>
              <w:spacing w:before="60" w:after="60"/>
              <w:rPr>
                <w:rFonts w:asciiTheme="minorHAnsi" w:hAnsiTheme="minorHAnsi" w:cs="Times New Roman"/>
                <w:color w:val="auto"/>
                <w:lang w:eastAsia="en-US"/>
              </w:rPr>
            </w:pPr>
            <w:r w:rsidRPr="00815E97">
              <w:rPr>
                <w:rFonts w:asciiTheme="minorHAnsi" w:eastAsia="Arial" w:hAnsiTheme="minorHAnsi" w:cs="Times New Roman"/>
                <w:color w:val="auto"/>
                <w:lang w:eastAsia="en-US"/>
              </w:rPr>
              <w:t>Act</w:t>
            </w:r>
            <w:r w:rsidR="00815E97">
              <w:rPr>
                <w:rFonts w:asciiTheme="minorHAnsi" w:eastAsia="Arial" w:hAnsiTheme="minorHAnsi" w:cs="Times New Roman"/>
                <w:color w:val="auto"/>
                <w:lang w:eastAsia="en-US"/>
              </w:rPr>
              <w:t xml:space="preserve"> Year</w:t>
            </w:r>
          </w:p>
        </w:tc>
        <w:tc>
          <w:tcPr>
            <w:tcW w:w="2305" w:type="dxa"/>
            <w:shd w:val="clear" w:color="auto" w:fill="auto"/>
          </w:tcPr>
          <w:p w14:paraId="16EC3F7E" w14:textId="77777777" w:rsidR="00EC3E0F" w:rsidRPr="00937643" w:rsidRDefault="00EC3E0F" w:rsidP="003C5A3F">
            <w:pPr>
              <w:spacing w:before="60" w:after="60"/>
              <w:rPr>
                <w:rFonts w:asciiTheme="minorHAnsi" w:hAnsiTheme="minorHAnsi" w:cs="Times New Roman"/>
                <w:b w:val="0"/>
                <w:color w:val="auto"/>
                <w:lang w:eastAsia="en-US"/>
              </w:rPr>
            </w:pPr>
            <w:r w:rsidRPr="00937643">
              <w:rPr>
                <w:rFonts w:asciiTheme="minorHAnsi" w:hAnsiTheme="minorHAnsi" w:cs="Times New Roman"/>
                <w:lang w:eastAsia="en-US"/>
              </w:rPr>
              <w:fldChar w:fldCharType="begin">
                <w:ffData>
                  <w:name w:val="Text216"/>
                  <w:enabled/>
                  <w:calcOnExit w:val="0"/>
                  <w:textInput/>
                </w:ffData>
              </w:fldChar>
            </w:r>
            <w:r w:rsidRPr="00937643">
              <w:rPr>
                <w:rFonts w:asciiTheme="minorHAnsi" w:hAnsiTheme="minorHAnsi" w:cs="Times New Roman"/>
                <w:b w:val="0"/>
                <w:color w:val="auto"/>
                <w:lang w:eastAsia="en-US"/>
              </w:rPr>
              <w:instrText xml:space="preserve"> FORMTEXT </w:instrText>
            </w:r>
            <w:r w:rsidRPr="00937643">
              <w:rPr>
                <w:rFonts w:asciiTheme="minorHAnsi" w:hAnsiTheme="minorHAnsi" w:cs="Times New Roman"/>
                <w:lang w:eastAsia="en-US"/>
              </w:rPr>
            </w:r>
            <w:r w:rsidRPr="00937643">
              <w:rPr>
                <w:rFonts w:asciiTheme="minorHAnsi" w:hAnsiTheme="minorHAnsi" w:cs="Times New Roman"/>
                <w:lang w:eastAsia="en-US"/>
              </w:rPr>
              <w:fldChar w:fldCharType="separate"/>
            </w:r>
            <w:r w:rsidRPr="00937643">
              <w:rPr>
                <w:rFonts w:asciiTheme="minorHAnsi" w:hAnsiTheme="minorHAnsi" w:cs="Times New Roman"/>
                <w:b w:val="0"/>
                <w:color w:val="auto"/>
                <w:lang w:eastAsia="en-US"/>
              </w:rPr>
              <w:t> </w:t>
            </w:r>
            <w:r w:rsidRPr="00937643">
              <w:rPr>
                <w:rFonts w:asciiTheme="minorHAnsi" w:hAnsiTheme="minorHAnsi" w:cs="Times New Roman"/>
                <w:b w:val="0"/>
                <w:color w:val="auto"/>
                <w:lang w:eastAsia="en-US"/>
              </w:rPr>
              <w:t> </w:t>
            </w:r>
            <w:r w:rsidRPr="00937643">
              <w:rPr>
                <w:rFonts w:asciiTheme="minorHAnsi" w:hAnsiTheme="minorHAnsi" w:cs="Times New Roman"/>
                <w:b w:val="0"/>
                <w:color w:val="auto"/>
                <w:lang w:eastAsia="en-US"/>
              </w:rPr>
              <w:t> </w:t>
            </w:r>
            <w:r w:rsidRPr="00937643">
              <w:rPr>
                <w:rFonts w:asciiTheme="minorHAnsi" w:hAnsiTheme="minorHAnsi" w:cs="Times New Roman"/>
                <w:b w:val="0"/>
                <w:color w:val="auto"/>
                <w:lang w:eastAsia="en-US"/>
              </w:rPr>
              <w:t> </w:t>
            </w:r>
            <w:r w:rsidRPr="00937643">
              <w:rPr>
                <w:rFonts w:asciiTheme="minorHAnsi" w:hAnsiTheme="minorHAnsi" w:cs="Times New Roman"/>
                <w:b w:val="0"/>
                <w:color w:val="auto"/>
                <w:lang w:eastAsia="en-US"/>
              </w:rPr>
              <w:t> </w:t>
            </w:r>
            <w:r w:rsidRPr="00937643">
              <w:rPr>
                <w:rFonts w:asciiTheme="minorHAnsi" w:hAnsiTheme="minorHAnsi" w:cs="Times New Roman"/>
                <w:lang w:eastAsia="en-US"/>
              </w:rPr>
              <w:fldChar w:fldCharType="end"/>
            </w:r>
          </w:p>
        </w:tc>
      </w:tr>
    </w:tbl>
    <w:p w14:paraId="2C3C58FE" w14:textId="3BB54ECF" w:rsidR="0009054B" w:rsidRPr="0009054B" w:rsidRDefault="0009054B" w:rsidP="0015660F">
      <w:pPr>
        <w:pStyle w:val="Headingnumbered1"/>
      </w:pPr>
      <w:r w:rsidRPr="0009054B">
        <w:t xml:space="preserve">Details of </w:t>
      </w:r>
      <w:r w:rsidR="00877D42">
        <w:t xml:space="preserve">mining </w:t>
      </w:r>
      <w:r w:rsidRPr="0009054B">
        <w:t xml:space="preserve">operations </w:t>
      </w:r>
      <w:r w:rsidR="00CC6025">
        <w:t xml:space="preserve">conducted </w:t>
      </w:r>
      <w:r w:rsidRPr="0009054B">
        <w:t xml:space="preserve">in the </w:t>
      </w:r>
      <w:r w:rsidR="00075F2C">
        <w:t>previous</w:t>
      </w:r>
      <w:r w:rsidRPr="0009054B">
        <w:t xml:space="preserve"> term</w:t>
      </w:r>
    </w:p>
    <w:p w14:paraId="22975F3C" w14:textId="1D748731" w:rsidR="008E77A9" w:rsidRPr="00BA2724" w:rsidRDefault="0069453D" w:rsidP="00BA2724">
      <w:pPr>
        <w:pStyle w:val="Headingnumbered2"/>
      </w:pPr>
      <w:r w:rsidRPr="00BA2724">
        <w:t>M</w:t>
      </w:r>
      <w:r w:rsidR="00032673" w:rsidRPr="00BA2724">
        <w:t xml:space="preserve">ining operations </w:t>
      </w:r>
    </w:p>
    <w:p w14:paraId="020C2E84" w14:textId="255A31BB" w:rsidR="008E77A9" w:rsidRPr="0015660F" w:rsidRDefault="00032673" w:rsidP="00A65302">
      <w:pPr>
        <w:pStyle w:val="BodyText"/>
      </w:pPr>
      <w:r>
        <w:t>Provide a summary of mining operations</w:t>
      </w:r>
      <w:r w:rsidR="0034332B">
        <w:t xml:space="preserve"> conducted </w:t>
      </w:r>
      <w:r>
        <w:t xml:space="preserve">in the </w:t>
      </w:r>
      <w:r w:rsidR="00075F2C" w:rsidRPr="0A2EE0A4">
        <w:rPr>
          <w:u w:val="single"/>
        </w:rPr>
        <w:t>previous</w:t>
      </w:r>
      <w:r w:rsidRPr="0A2EE0A4">
        <w:rPr>
          <w:u w:val="single"/>
        </w:rPr>
        <w:t xml:space="preserve"> term</w:t>
      </w:r>
      <w:r>
        <w:t xml:space="preserve"> only.</w:t>
      </w:r>
      <w:r w:rsidR="00A65302">
        <w:t xml:space="preserve"> Mining operations </w:t>
      </w:r>
      <w:r w:rsidR="00501C36">
        <w:t xml:space="preserve">includes </w:t>
      </w:r>
      <w:r w:rsidR="00812693">
        <w:t xml:space="preserve">mining/extraction activities, environmental management and rehabilitation activities and any ancillary mining activities. </w:t>
      </w:r>
      <w:r w:rsidR="00A65302">
        <w:t xml:space="preserve">The phrase ‘previous term’ is defined in the Completing a renewal justification statement </w:t>
      </w:r>
      <w:r w:rsidR="00BA2724">
        <w:t>g</w:t>
      </w:r>
      <w:r w:rsidR="00A65302">
        <w:t>uideline.</w:t>
      </w:r>
    </w:p>
    <w:tbl>
      <w:tblPr>
        <w:tblStyle w:val="TableGrid2"/>
        <w:tblW w:w="10438" w:type="dxa"/>
        <w:tblBorders>
          <w:top w:val="single" w:sz="4" w:space="0" w:color="CBEDFD" w:themeColor="accent2"/>
          <w:left w:val="single" w:sz="4" w:space="0" w:color="CBEDFD" w:themeColor="accent2"/>
          <w:bottom w:val="single" w:sz="4" w:space="0" w:color="CBEDFD" w:themeColor="accent2"/>
          <w:right w:val="single" w:sz="4" w:space="0" w:color="CBEDFD" w:themeColor="accent2"/>
          <w:insideH w:val="single" w:sz="4" w:space="0" w:color="CBEDFD" w:themeColor="accent2"/>
          <w:insideV w:val="single" w:sz="4" w:space="0" w:color="CBEDFD" w:themeColor="accent2"/>
        </w:tblBorders>
        <w:tblLook w:val="0400" w:firstRow="0" w:lastRow="0" w:firstColumn="0" w:lastColumn="0" w:noHBand="0" w:noVBand="1"/>
      </w:tblPr>
      <w:tblGrid>
        <w:gridCol w:w="10438"/>
      </w:tblGrid>
      <w:tr w:rsidR="00CB760F" w:rsidRPr="00DA50B9" w14:paraId="35609CF3" w14:textId="77777777" w:rsidTr="00F71563">
        <w:trPr>
          <w:trHeight w:val="735"/>
        </w:trPr>
        <w:tc>
          <w:tcPr>
            <w:tcW w:w="10438" w:type="dxa"/>
            <w:shd w:val="clear" w:color="auto" w:fill="auto"/>
          </w:tcPr>
          <w:sdt>
            <w:sdtPr>
              <w:id w:val="-1073582746"/>
            </w:sdtPr>
            <w:sdtContent>
              <w:p w14:paraId="14E58488" w14:textId="45977DF5" w:rsidR="00CB760F" w:rsidRPr="00937643" w:rsidRDefault="00CB760F" w:rsidP="00F71563">
                <w:pPr>
                  <w:pStyle w:val="Tabletext"/>
                  <w:rPr>
                    <w:rFonts w:asciiTheme="minorHAnsi" w:hAnsiTheme="minorHAnsi"/>
                    <w:sz w:val="22"/>
                  </w:rPr>
                </w:pPr>
                <w:r w:rsidRPr="00937643">
                  <w:rPr>
                    <w:rFonts w:asciiTheme="minorHAnsi" w:hAnsiTheme="minorHAnsi"/>
                  </w:rPr>
                  <w:fldChar w:fldCharType="begin">
                    <w:ffData>
                      <w:name w:val="TechQualifications"/>
                      <w:enabled/>
                      <w:calcOnExit w:val="0"/>
                      <w:statusText w:type="text" w:val="Enter additional applicants information"/>
                      <w:textInput/>
                    </w:ffData>
                  </w:fldChar>
                </w:r>
                <w:r w:rsidRPr="00937643">
                  <w:rPr>
                    <w:rFonts w:asciiTheme="minorHAnsi" w:hAnsiTheme="minorHAnsi"/>
                    <w:sz w:val="22"/>
                  </w:rPr>
                  <w:instrText xml:space="preserve"> FORMTEXT </w:instrText>
                </w:r>
                <w:r w:rsidRPr="00937643">
                  <w:rPr>
                    <w:rFonts w:asciiTheme="minorHAnsi" w:hAnsiTheme="minorHAnsi"/>
                  </w:rPr>
                </w:r>
                <w:r w:rsidRPr="00937643">
                  <w:rPr>
                    <w:rFonts w:asciiTheme="minorHAnsi" w:hAnsiTheme="minorHAnsi"/>
                  </w:rPr>
                  <w:fldChar w:fldCharType="separate"/>
                </w:r>
                <w:r w:rsidR="0025593D">
                  <w:rPr>
                    <w:rFonts w:asciiTheme="minorHAnsi" w:hAnsiTheme="minorHAnsi"/>
                    <w:sz w:val="22"/>
                  </w:rPr>
                  <w:t> </w:t>
                </w:r>
                <w:r w:rsidR="0025593D">
                  <w:rPr>
                    <w:rFonts w:asciiTheme="minorHAnsi" w:hAnsiTheme="minorHAnsi"/>
                    <w:sz w:val="22"/>
                  </w:rPr>
                  <w:t> </w:t>
                </w:r>
                <w:r w:rsidR="0025593D">
                  <w:rPr>
                    <w:rFonts w:asciiTheme="minorHAnsi" w:hAnsiTheme="minorHAnsi"/>
                    <w:sz w:val="22"/>
                  </w:rPr>
                  <w:t> </w:t>
                </w:r>
                <w:r w:rsidR="0025593D">
                  <w:rPr>
                    <w:rFonts w:asciiTheme="minorHAnsi" w:hAnsiTheme="minorHAnsi"/>
                    <w:sz w:val="22"/>
                  </w:rPr>
                  <w:t> </w:t>
                </w:r>
                <w:r w:rsidR="0025593D">
                  <w:rPr>
                    <w:rFonts w:asciiTheme="minorHAnsi" w:hAnsiTheme="minorHAnsi"/>
                    <w:sz w:val="22"/>
                  </w:rPr>
                  <w:t> </w:t>
                </w:r>
                <w:r w:rsidRPr="00937643">
                  <w:rPr>
                    <w:rFonts w:asciiTheme="minorHAnsi" w:hAnsiTheme="minorHAnsi"/>
                  </w:rPr>
                  <w:fldChar w:fldCharType="end"/>
                </w:r>
              </w:p>
              <w:p w14:paraId="441A05E3" w14:textId="77777777" w:rsidR="00CB760F" w:rsidRPr="00DA50B9" w:rsidRDefault="00000000" w:rsidP="00F71563">
                <w:pPr>
                  <w:pStyle w:val="Tabletext"/>
                </w:pPr>
              </w:p>
            </w:sdtContent>
          </w:sdt>
        </w:tc>
      </w:tr>
    </w:tbl>
    <w:p w14:paraId="6620FB9D" w14:textId="41DBA3D5" w:rsidR="00032673" w:rsidRDefault="00032673" w:rsidP="00BA2724">
      <w:pPr>
        <w:pStyle w:val="Headingnumbered2"/>
      </w:pPr>
      <w:r>
        <w:t xml:space="preserve">Production statistics </w:t>
      </w:r>
    </w:p>
    <w:p w14:paraId="3B00137A" w14:textId="5AF71CB8" w:rsidR="00032673" w:rsidRDefault="00032673" w:rsidP="00032673">
      <w:pPr>
        <w:pStyle w:val="BodyText"/>
      </w:pPr>
      <w:r>
        <w:t xml:space="preserve">Provide production statistics for the </w:t>
      </w:r>
      <w:r w:rsidR="00075F2C">
        <w:t>previous</w:t>
      </w:r>
      <w:r>
        <w:t xml:space="preserve"> term for the mine that the</w:t>
      </w:r>
      <w:r w:rsidR="00A2592C">
        <w:t xml:space="preserve"> mining</w:t>
      </w:r>
      <w:r>
        <w:t xml:space="preserve"> lease relates to including amount of material mined and ore shipped. </w:t>
      </w:r>
    </w:p>
    <w:tbl>
      <w:tblPr>
        <w:tblStyle w:val="TableGrid2"/>
        <w:tblW w:w="10438" w:type="dxa"/>
        <w:tblBorders>
          <w:top w:val="single" w:sz="4" w:space="0" w:color="CBEDFD" w:themeColor="accent2"/>
          <w:left w:val="single" w:sz="4" w:space="0" w:color="CBEDFD" w:themeColor="accent2"/>
          <w:bottom w:val="single" w:sz="4" w:space="0" w:color="CBEDFD" w:themeColor="accent2"/>
          <w:right w:val="single" w:sz="4" w:space="0" w:color="CBEDFD" w:themeColor="accent2"/>
          <w:insideH w:val="single" w:sz="4" w:space="0" w:color="CBEDFD" w:themeColor="accent2"/>
          <w:insideV w:val="single" w:sz="4" w:space="0" w:color="CBEDFD" w:themeColor="accent2"/>
        </w:tblBorders>
        <w:tblLook w:val="0400" w:firstRow="0" w:lastRow="0" w:firstColumn="0" w:lastColumn="0" w:noHBand="0" w:noVBand="1"/>
      </w:tblPr>
      <w:tblGrid>
        <w:gridCol w:w="10438"/>
      </w:tblGrid>
      <w:tr w:rsidR="00CB760F" w:rsidRPr="00DA50B9" w14:paraId="26F8E803" w14:textId="77777777" w:rsidTr="00F71563">
        <w:trPr>
          <w:trHeight w:val="735"/>
        </w:trPr>
        <w:tc>
          <w:tcPr>
            <w:tcW w:w="10438" w:type="dxa"/>
            <w:shd w:val="clear" w:color="auto" w:fill="auto"/>
          </w:tcPr>
          <w:sdt>
            <w:sdtPr>
              <w:id w:val="1195108226"/>
            </w:sdtPr>
            <w:sdtContent>
              <w:p w14:paraId="5FF722A4" w14:textId="48B1486C" w:rsidR="00CB760F" w:rsidRPr="00DA50B9" w:rsidRDefault="00937643" w:rsidP="00937643">
                <w:pPr>
                  <w:pStyle w:val="Tabletext"/>
                </w:pPr>
                <w:r w:rsidRPr="00937643">
                  <w:rPr>
                    <w:rFonts w:asciiTheme="minorHAnsi" w:hAnsiTheme="minorHAnsi"/>
                  </w:rPr>
                  <w:fldChar w:fldCharType="begin">
                    <w:ffData>
                      <w:name w:val="TechQualifications"/>
                      <w:enabled/>
                      <w:calcOnExit w:val="0"/>
                      <w:statusText w:type="text" w:val="Enter additional applicants information"/>
                      <w:textInput/>
                    </w:ffData>
                  </w:fldChar>
                </w:r>
                <w:r w:rsidRPr="00937643">
                  <w:rPr>
                    <w:rFonts w:asciiTheme="minorHAnsi" w:hAnsiTheme="minorHAnsi"/>
                    <w:sz w:val="22"/>
                  </w:rPr>
                  <w:instrText xml:space="preserve"> FORMTEXT </w:instrText>
                </w:r>
                <w:r w:rsidRPr="00937643">
                  <w:rPr>
                    <w:rFonts w:asciiTheme="minorHAnsi" w:hAnsiTheme="minorHAnsi"/>
                  </w:rPr>
                </w:r>
                <w:r w:rsidRPr="00937643">
                  <w:rPr>
                    <w:rFonts w:asciiTheme="minorHAnsi" w:hAnsiTheme="minorHAnsi"/>
                  </w:rPr>
                  <w:fldChar w:fldCharType="separate"/>
                </w:r>
                <w:r w:rsidRPr="00937643">
                  <w:rPr>
                    <w:rFonts w:asciiTheme="minorHAnsi" w:hAnsiTheme="minorHAnsi"/>
                    <w:sz w:val="22"/>
                  </w:rPr>
                  <w:t> </w:t>
                </w:r>
                <w:r w:rsidRPr="00937643">
                  <w:rPr>
                    <w:rFonts w:asciiTheme="minorHAnsi" w:hAnsiTheme="minorHAnsi"/>
                    <w:sz w:val="22"/>
                  </w:rPr>
                  <w:t> </w:t>
                </w:r>
                <w:r w:rsidRPr="00937643">
                  <w:rPr>
                    <w:rFonts w:asciiTheme="minorHAnsi" w:hAnsiTheme="minorHAnsi"/>
                    <w:sz w:val="22"/>
                  </w:rPr>
                  <w:t> </w:t>
                </w:r>
                <w:r w:rsidRPr="00937643">
                  <w:rPr>
                    <w:rFonts w:asciiTheme="minorHAnsi" w:hAnsiTheme="minorHAnsi"/>
                    <w:sz w:val="22"/>
                  </w:rPr>
                  <w:t> </w:t>
                </w:r>
                <w:r w:rsidRPr="00937643">
                  <w:rPr>
                    <w:rFonts w:asciiTheme="minorHAnsi" w:hAnsiTheme="minorHAnsi"/>
                    <w:sz w:val="22"/>
                  </w:rPr>
                  <w:t> </w:t>
                </w:r>
                <w:r w:rsidRPr="00937643">
                  <w:rPr>
                    <w:rFonts w:asciiTheme="minorHAnsi" w:hAnsiTheme="minorHAnsi"/>
                  </w:rPr>
                  <w:fldChar w:fldCharType="end"/>
                </w:r>
              </w:p>
            </w:sdtContent>
          </w:sdt>
        </w:tc>
      </w:tr>
    </w:tbl>
    <w:p w14:paraId="70A60F82" w14:textId="1A3F94C7" w:rsidR="00032673" w:rsidRDefault="00032673" w:rsidP="00BA2724">
      <w:pPr>
        <w:pStyle w:val="Headingnumbered2"/>
      </w:pPr>
      <w:r>
        <w:t xml:space="preserve">Summary of assessment activities, results and main conclusions </w:t>
      </w:r>
    </w:p>
    <w:p w14:paraId="47181200" w14:textId="2994BBF9" w:rsidR="00032673" w:rsidRDefault="00032673" w:rsidP="00032673">
      <w:pPr>
        <w:pStyle w:val="BodyText"/>
      </w:pPr>
      <w:r w:rsidRPr="00AD5209">
        <w:rPr>
          <w:u w:val="single"/>
        </w:rPr>
        <w:t>If applicable</w:t>
      </w:r>
      <w:r>
        <w:t xml:space="preserve">, provide a summary of metallurgical/washery/processing studies, economic modelling and feasibility studies, marketing studies and/or any other assessment activities, including expenditure related to those activities </w:t>
      </w:r>
      <w:r w:rsidR="00FA082C">
        <w:t xml:space="preserve">conducted </w:t>
      </w:r>
      <w:r>
        <w:t xml:space="preserve">in the </w:t>
      </w:r>
      <w:r w:rsidR="00F568BC">
        <w:t>previous</w:t>
      </w:r>
      <w:r>
        <w:t xml:space="preserve"> term only, and a summary of results of those activities and main conclusions regarding development of the resource.</w:t>
      </w:r>
    </w:p>
    <w:tbl>
      <w:tblPr>
        <w:tblStyle w:val="TableGrid3"/>
        <w:tblW w:w="10157" w:type="dxa"/>
        <w:tblBorders>
          <w:top w:val="single" w:sz="4" w:space="0" w:color="CBEDFD" w:themeColor="accent2"/>
          <w:left w:val="single" w:sz="4" w:space="0" w:color="CBEDFD" w:themeColor="accent2"/>
          <w:bottom w:val="single" w:sz="4" w:space="0" w:color="CBEDFD" w:themeColor="accent2"/>
          <w:right w:val="single" w:sz="4" w:space="0" w:color="CBEDFD" w:themeColor="accent2"/>
          <w:insideH w:val="single" w:sz="4" w:space="0" w:color="CBEDFD" w:themeColor="accent2"/>
          <w:insideV w:val="single" w:sz="4" w:space="0" w:color="CBEDFD" w:themeColor="accent2"/>
        </w:tblBorders>
        <w:shd w:val="clear" w:color="auto" w:fill="CBEDFD" w:themeFill="accent2"/>
        <w:tblLook w:val="0400" w:firstRow="0" w:lastRow="0" w:firstColumn="0" w:lastColumn="0" w:noHBand="0" w:noVBand="1"/>
        <w:tblCaption w:val="Fill in Table"/>
        <w:tblDescription w:val="Fill in Table"/>
      </w:tblPr>
      <w:tblGrid>
        <w:gridCol w:w="10157"/>
      </w:tblGrid>
      <w:tr w:rsidR="00032673" w:rsidRPr="009B6C0C" w14:paraId="7A257B1D" w14:textId="77777777" w:rsidTr="0015660F">
        <w:trPr>
          <w:trHeight w:val="330"/>
        </w:trPr>
        <w:tc>
          <w:tcPr>
            <w:tcW w:w="10157" w:type="dxa"/>
            <w:shd w:val="clear" w:color="auto" w:fill="CBEDFD" w:themeFill="accent2"/>
          </w:tcPr>
          <w:p w14:paraId="5D109E31" w14:textId="448612E8" w:rsidR="00032673" w:rsidRPr="000F3293" w:rsidRDefault="00032673" w:rsidP="00F71563">
            <w:pPr>
              <w:tabs>
                <w:tab w:val="clear" w:pos="709"/>
              </w:tabs>
              <w:spacing w:before="0" w:after="0"/>
              <w:ind w:right="-700"/>
              <w:rPr>
                <w:rFonts w:asciiTheme="minorHAnsi" w:eastAsia="Arial" w:hAnsiTheme="minorHAnsi" w:cs="Times New Roman"/>
                <w:b/>
                <w:noProof w:val="0"/>
                <w:sz w:val="22"/>
                <w:lang w:eastAsia="en-US"/>
              </w:rPr>
            </w:pPr>
            <w:bookmarkStart w:id="0" w:name="_Hlk117158187"/>
            <w:r w:rsidRPr="000F3293">
              <w:rPr>
                <w:rFonts w:asciiTheme="minorHAnsi" w:eastAsia="Arial" w:hAnsiTheme="minorHAnsi" w:cs="Times New Roman"/>
                <w:b/>
                <w:noProof w:val="0"/>
                <w:sz w:val="22"/>
                <w:lang w:eastAsia="en-US"/>
              </w:rPr>
              <w:t xml:space="preserve">Assessment activities </w:t>
            </w:r>
            <w:r w:rsidR="00FA082C">
              <w:rPr>
                <w:rFonts w:asciiTheme="minorHAnsi" w:eastAsia="Arial" w:hAnsiTheme="minorHAnsi" w:cs="Times New Roman"/>
                <w:b/>
                <w:noProof w:val="0"/>
                <w:sz w:val="22"/>
                <w:lang w:eastAsia="en-US"/>
              </w:rPr>
              <w:t xml:space="preserve">conducted </w:t>
            </w:r>
            <w:r w:rsidRPr="000F3293">
              <w:rPr>
                <w:rFonts w:asciiTheme="minorHAnsi" w:eastAsia="Arial" w:hAnsiTheme="minorHAnsi" w:cs="Times New Roman"/>
                <w:b/>
                <w:noProof w:val="0"/>
                <w:sz w:val="22"/>
                <w:lang w:eastAsia="en-US"/>
              </w:rPr>
              <w:t xml:space="preserve">in the </w:t>
            </w:r>
            <w:r w:rsidR="00F568BC">
              <w:rPr>
                <w:rFonts w:asciiTheme="minorHAnsi" w:eastAsia="Arial" w:hAnsiTheme="minorHAnsi" w:cs="Times New Roman"/>
                <w:b/>
                <w:noProof w:val="0"/>
                <w:sz w:val="22"/>
                <w:lang w:eastAsia="en-US"/>
              </w:rPr>
              <w:t>previous</w:t>
            </w:r>
            <w:r w:rsidRPr="000F3293">
              <w:rPr>
                <w:rFonts w:asciiTheme="minorHAnsi" w:eastAsia="Arial" w:hAnsiTheme="minorHAnsi" w:cs="Times New Roman"/>
                <w:b/>
                <w:noProof w:val="0"/>
                <w:sz w:val="22"/>
                <w:lang w:eastAsia="en-US"/>
              </w:rPr>
              <w:t xml:space="preserve"> term.  </w:t>
            </w:r>
          </w:p>
          <w:tbl>
            <w:tblPr>
              <w:tblStyle w:val="HiddenTable21"/>
              <w:tblW w:w="9852" w:type="dxa"/>
              <w:tblInd w:w="20" w:type="dxa"/>
              <w:tblLook w:val="04A0" w:firstRow="1" w:lastRow="0" w:firstColumn="1" w:lastColumn="0" w:noHBand="0" w:noVBand="1"/>
            </w:tblPr>
            <w:tblGrid>
              <w:gridCol w:w="9852"/>
            </w:tblGrid>
            <w:tr w:rsidR="00032673" w:rsidRPr="009B6C0C" w14:paraId="28547AC0" w14:textId="77777777" w:rsidTr="00F71563">
              <w:trPr>
                <w:trHeight w:val="480"/>
              </w:trPr>
              <w:tc>
                <w:tcPr>
                  <w:tcW w:w="9852" w:type="dxa"/>
                  <w:shd w:val="clear" w:color="auto" w:fill="FFFFFF"/>
                  <w:vAlign w:val="center"/>
                </w:tcPr>
                <w:p w14:paraId="6CD451D6" w14:textId="2CCA2320" w:rsidR="00032673" w:rsidRPr="009B6C0C" w:rsidRDefault="00937643" w:rsidP="00937643">
                  <w:pPr>
                    <w:spacing w:after="0" w:line="240" w:lineRule="auto"/>
                    <w:rPr>
                      <w:rFonts w:asciiTheme="minorHAnsi" w:eastAsia="Arial" w:hAnsiTheme="minorHAnsi" w:cs="Times New Roman"/>
                      <w:sz w:val="20"/>
                      <w:szCs w:val="20"/>
                      <w:lang w:eastAsia="en-US"/>
                    </w:rPr>
                  </w:pPr>
                  <w:r w:rsidRPr="00937643">
                    <w:rPr>
                      <w:rFonts w:asciiTheme="minorHAnsi" w:hAnsiTheme="minorHAnsi"/>
                    </w:rPr>
                    <w:fldChar w:fldCharType="begin">
                      <w:ffData>
                        <w:name w:val="TechQualifications"/>
                        <w:enabled/>
                        <w:calcOnExit w:val="0"/>
                        <w:statusText w:type="text" w:val="Enter additional applicants information"/>
                        <w:textInput/>
                      </w:ffData>
                    </w:fldChar>
                  </w:r>
                  <w:r w:rsidRPr="00937643">
                    <w:rPr>
                      <w:rFonts w:asciiTheme="minorHAnsi" w:hAnsiTheme="minorHAnsi"/>
                    </w:rPr>
                    <w:instrText xml:space="preserve"> FORMTEXT </w:instrText>
                  </w:r>
                  <w:r w:rsidRPr="00937643">
                    <w:rPr>
                      <w:rFonts w:asciiTheme="minorHAnsi" w:hAnsiTheme="minorHAnsi"/>
                    </w:rPr>
                  </w:r>
                  <w:r w:rsidRPr="00937643">
                    <w:rPr>
                      <w:rFonts w:asciiTheme="minorHAnsi" w:hAnsiTheme="minorHAnsi"/>
                    </w:rPr>
                    <w:fldChar w:fldCharType="separate"/>
                  </w:r>
                  <w:r w:rsidRPr="00937643">
                    <w:rPr>
                      <w:rFonts w:asciiTheme="minorHAnsi" w:hAnsiTheme="minorHAnsi"/>
                    </w:rPr>
                    <w:t> </w:t>
                  </w:r>
                  <w:r w:rsidRPr="00937643">
                    <w:rPr>
                      <w:rFonts w:asciiTheme="minorHAnsi" w:hAnsiTheme="minorHAnsi"/>
                    </w:rPr>
                    <w:t> </w:t>
                  </w:r>
                  <w:r w:rsidRPr="00937643">
                    <w:rPr>
                      <w:rFonts w:asciiTheme="minorHAnsi" w:hAnsiTheme="minorHAnsi"/>
                    </w:rPr>
                    <w:t> </w:t>
                  </w:r>
                  <w:r w:rsidRPr="00937643">
                    <w:rPr>
                      <w:rFonts w:asciiTheme="minorHAnsi" w:hAnsiTheme="minorHAnsi"/>
                    </w:rPr>
                    <w:t> </w:t>
                  </w:r>
                  <w:r w:rsidRPr="00937643">
                    <w:rPr>
                      <w:rFonts w:asciiTheme="minorHAnsi" w:hAnsiTheme="minorHAnsi"/>
                    </w:rPr>
                    <w:t> </w:t>
                  </w:r>
                  <w:r w:rsidRPr="00937643">
                    <w:rPr>
                      <w:rFonts w:asciiTheme="minorHAnsi" w:hAnsiTheme="minorHAnsi"/>
                    </w:rPr>
                    <w:fldChar w:fldCharType="end"/>
                  </w:r>
                </w:p>
              </w:tc>
            </w:tr>
          </w:tbl>
          <w:p w14:paraId="0DDD2F2F" w14:textId="4BF5E2E7" w:rsidR="00032673" w:rsidRDefault="00032673" w:rsidP="00F71563">
            <w:pPr>
              <w:tabs>
                <w:tab w:val="clear" w:pos="709"/>
              </w:tabs>
              <w:spacing w:before="0" w:after="0"/>
              <w:ind w:right="-700"/>
              <w:rPr>
                <w:rFonts w:asciiTheme="minorHAnsi" w:eastAsia="Arial" w:hAnsiTheme="minorHAnsi" w:cs="Times New Roman"/>
                <w:b/>
                <w:noProof w:val="0"/>
                <w:sz w:val="20"/>
                <w:szCs w:val="20"/>
                <w:lang w:eastAsia="en-US"/>
              </w:rPr>
            </w:pPr>
          </w:p>
          <w:p w14:paraId="330E98E0" w14:textId="06B231B9" w:rsidR="00032673" w:rsidRPr="000F3293" w:rsidRDefault="00032673" w:rsidP="00F71563">
            <w:pPr>
              <w:tabs>
                <w:tab w:val="clear" w:pos="709"/>
              </w:tabs>
              <w:spacing w:before="0" w:after="0"/>
              <w:ind w:right="-700"/>
              <w:rPr>
                <w:rFonts w:asciiTheme="minorHAnsi" w:hAnsiTheme="minorHAnsi"/>
                <w:b/>
                <w:noProof w:val="0"/>
                <w:sz w:val="22"/>
                <w:szCs w:val="28"/>
                <w:lang w:eastAsia="en-US"/>
              </w:rPr>
            </w:pPr>
            <w:r w:rsidRPr="000F3293">
              <w:rPr>
                <w:rFonts w:asciiTheme="minorHAnsi" w:hAnsiTheme="minorHAnsi"/>
                <w:b/>
                <w:noProof w:val="0"/>
                <w:sz w:val="22"/>
                <w:szCs w:val="28"/>
                <w:lang w:eastAsia="en-US"/>
              </w:rPr>
              <w:t>Actual expenditure (one figure for all activities)</w:t>
            </w:r>
          </w:p>
          <w:tbl>
            <w:tblPr>
              <w:tblStyle w:val="HiddenTable21"/>
              <w:tblW w:w="9852" w:type="dxa"/>
              <w:tblInd w:w="20" w:type="dxa"/>
              <w:tblLook w:val="04A0" w:firstRow="1" w:lastRow="0" w:firstColumn="1" w:lastColumn="0" w:noHBand="0" w:noVBand="1"/>
            </w:tblPr>
            <w:tblGrid>
              <w:gridCol w:w="9852"/>
            </w:tblGrid>
            <w:tr w:rsidR="00032673" w:rsidRPr="009B6C0C" w14:paraId="6FD41A2D" w14:textId="77777777" w:rsidTr="00F71563">
              <w:trPr>
                <w:trHeight w:val="480"/>
              </w:trPr>
              <w:tc>
                <w:tcPr>
                  <w:tcW w:w="9852" w:type="dxa"/>
                  <w:shd w:val="clear" w:color="auto" w:fill="FFFFFF"/>
                  <w:vAlign w:val="center"/>
                </w:tcPr>
                <w:p w14:paraId="6DD71882" w14:textId="15FF8CBD" w:rsidR="00032673" w:rsidRPr="009B6C0C" w:rsidRDefault="00032673" w:rsidP="00032673">
                  <w:pPr>
                    <w:spacing w:after="0" w:line="240" w:lineRule="auto"/>
                    <w:rPr>
                      <w:rFonts w:asciiTheme="minorHAnsi" w:eastAsia="Arial" w:hAnsiTheme="minorHAnsi" w:cs="Times New Roman"/>
                      <w:sz w:val="20"/>
                      <w:szCs w:val="20"/>
                      <w:lang w:eastAsia="en-US"/>
                    </w:rPr>
                  </w:pPr>
                  <w:r>
                    <w:rPr>
                      <w:rFonts w:asciiTheme="minorHAnsi" w:eastAsia="Arial" w:hAnsiTheme="minorHAnsi" w:cs="Times New Roman"/>
                      <w:sz w:val="20"/>
                      <w:szCs w:val="20"/>
                      <w:lang w:eastAsia="en-US"/>
                    </w:rPr>
                    <w:t>$</w:t>
                  </w:r>
                  <w:r w:rsidR="00937643">
                    <w:rPr>
                      <w:rFonts w:asciiTheme="minorHAnsi" w:eastAsia="Arial" w:hAnsiTheme="minorHAnsi" w:cs="Times New Roman"/>
                      <w:sz w:val="20"/>
                      <w:szCs w:val="20"/>
                      <w:lang w:eastAsia="en-US"/>
                    </w:rPr>
                    <w:t xml:space="preserve"> </w:t>
                  </w:r>
                  <w:r w:rsidR="00937643" w:rsidRPr="00937643">
                    <w:rPr>
                      <w:rFonts w:asciiTheme="minorHAnsi" w:hAnsiTheme="minorHAnsi"/>
                    </w:rPr>
                    <w:fldChar w:fldCharType="begin">
                      <w:ffData>
                        <w:name w:val="TechQualifications"/>
                        <w:enabled/>
                        <w:calcOnExit w:val="0"/>
                        <w:statusText w:type="text" w:val="Enter additional applicants information"/>
                        <w:textInput/>
                      </w:ffData>
                    </w:fldChar>
                  </w:r>
                  <w:r w:rsidR="00937643" w:rsidRPr="00937643">
                    <w:rPr>
                      <w:rFonts w:asciiTheme="minorHAnsi" w:hAnsiTheme="minorHAnsi"/>
                    </w:rPr>
                    <w:instrText xml:space="preserve"> FORMTEXT </w:instrText>
                  </w:r>
                  <w:r w:rsidR="00937643" w:rsidRPr="00937643">
                    <w:rPr>
                      <w:rFonts w:asciiTheme="minorHAnsi" w:hAnsiTheme="minorHAnsi"/>
                    </w:rPr>
                  </w:r>
                  <w:r w:rsidR="00937643" w:rsidRPr="00937643">
                    <w:rPr>
                      <w:rFonts w:asciiTheme="minorHAnsi" w:hAnsiTheme="minorHAnsi"/>
                    </w:rPr>
                    <w:fldChar w:fldCharType="separate"/>
                  </w:r>
                  <w:r w:rsidR="0025593D">
                    <w:rPr>
                      <w:rFonts w:asciiTheme="minorHAnsi" w:hAnsiTheme="minorHAnsi"/>
                    </w:rPr>
                    <w:t> </w:t>
                  </w:r>
                  <w:r w:rsidR="0025593D">
                    <w:rPr>
                      <w:rFonts w:asciiTheme="minorHAnsi" w:hAnsiTheme="minorHAnsi"/>
                    </w:rPr>
                    <w:t> </w:t>
                  </w:r>
                  <w:r w:rsidR="0025593D">
                    <w:rPr>
                      <w:rFonts w:asciiTheme="minorHAnsi" w:hAnsiTheme="minorHAnsi"/>
                    </w:rPr>
                    <w:t> </w:t>
                  </w:r>
                  <w:r w:rsidR="0025593D">
                    <w:rPr>
                      <w:rFonts w:asciiTheme="minorHAnsi" w:hAnsiTheme="minorHAnsi"/>
                    </w:rPr>
                    <w:t> </w:t>
                  </w:r>
                  <w:r w:rsidR="0025593D">
                    <w:rPr>
                      <w:rFonts w:asciiTheme="minorHAnsi" w:hAnsiTheme="minorHAnsi"/>
                    </w:rPr>
                    <w:t> </w:t>
                  </w:r>
                  <w:r w:rsidR="00937643" w:rsidRPr="00937643">
                    <w:rPr>
                      <w:rFonts w:asciiTheme="minorHAnsi" w:hAnsiTheme="minorHAnsi"/>
                    </w:rPr>
                    <w:fldChar w:fldCharType="end"/>
                  </w:r>
                </w:p>
              </w:tc>
            </w:tr>
          </w:tbl>
          <w:p w14:paraId="7297D71D" w14:textId="77777777" w:rsidR="00032673" w:rsidRDefault="00032673" w:rsidP="00032673">
            <w:pPr>
              <w:tabs>
                <w:tab w:val="clear" w:pos="709"/>
              </w:tabs>
              <w:spacing w:before="0" w:after="0"/>
              <w:ind w:right="-700"/>
              <w:rPr>
                <w:b/>
                <w:noProof w:val="0"/>
                <w:lang w:eastAsia="en-US"/>
              </w:rPr>
            </w:pPr>
          </w:p>
          <w:p w14:paraId="7D2A32F0" w14:textId="23346542" w:rsidR="00032673" w:rsidRPr="000F3293" w:rsidRDefault="00032673" w:rsidP="00F71563">
            <w:pPr>
              <w:tabs>
                <w:tab w:val="clear" w:pos="709"/>
              </w:tabs>
              <w:spacing w:before="0" w:after="0"/>
              <w:ind w:right="-700"/>
              <w:rPr>
                <w:rFonts w:asciiTheme="minorHAnsi" w:hAnsiTheme="minorHAnsi"/>
                <w:b/>
                <w:noProof w:val="0"/>
                <w:sz w:val="22"/>
                <w:szCs w:val="28"/>
                <w:lang w:eastAsia="en-US"/>
              </w:rPr>
            </w:pPr>
            <w:r w:rsidRPr="000F3293">
              <w:rPr>
                <w:rFonts w:asciiTheme="minorHAnsi" w:hAnsiTheme="minorHAnsi"/>
                <w:b/>
                <w:noProof w:val="0"/>
                <w:sz w:val="22"/>
                <w:szCs w:val="28"/>
                <w:lang w:eastAsia="en-US"/>
              </w:rPr>
              <w:t>Summary of results and main conclusions of assessment activities c</w:t>
            </w:r>
            <w:r w:rsidR="00BE3A5C">
              <w:rPr>
                <w:rFonts w:asciiTheme="minorHAnsi" w:hAnsiTheme="minorHAnsi"/>
                <w:b/>
                <w:noProof w:val="0"/>
                <w:sz w:val="22"/>
                <w:szCs w:val="28"/>
                <w:lang w:eastAsia="en-US"/>
              </w:rPr>
              <w:t xml:space="preserve">onducted </w:t>
            </w:r>
            <w:r w:rsidRPr="000F3293">
              <w:rPr>
                <w:rFonts w:asciiTheme="minorHAnsi" w:hAnsiTheme="minorHAnsi"/>
                <w:b/>
                <w:noProof w:val="0"/>
                <w:sz w:val="22"/>
                <w:szCs w:val="28"/>
                <w:lang w:eastAsia="en-US"/>
              </w:rPr>
              <w:t xml:space="preserve">in the </w:t>
            </w:r>
            <w:r w:rsidR="00F568BC">
              <w:rPr>
                <w:rFonts w:asciiTheme="minorHAnsi" w:hAnsiTheme="minorHAnsi"/>
                <w:b/>
                <w:noProof w:val="0"/>
                <w:sz w:val="22"/>
                <w:szCs w:val="28"/>
                <w:lang w:eastAsia="en-US"/>
              </w:rPr>
              <w:t xml:space="preserve">previous </w:t>
            </w:r>
            <w:r w:rsidRPr="000F3293">
              <w:rPr>
                <w:rFonts w:asciiTheme="minorHAnsi" w:hAnsiTheme="minorHAnsi"/>
                <w:b/>
                <w:noProof w:val="0"/>
                <w:sz w:val="22"/>
                <w:szCs w:val="28"/>
                <w:lang w:eastAsia="en-US"/>
              </w:rPr>
              <w:t>term</w:t>
            </w:r>
          </w:p>
          <w:tbl>
            <w:tblPr>
              <w:tblStyle w:val="HiddenTable21"/>
              <w:tblW w:w="9852" w:type="dxa"/>
              <w:tblInd w:w="20" w:type="dxa"/>
              <w:tblLook w:val="04A0" w:firstRow="1" w:lastRow="0" w:firstColumn="1" w:lastColumn="0" w:noHBand="0" w:noVBand="1"/>
            </w:tblPr>
            <w:tblGrid>
              <w:gridCol w:w="9852"/>
            </w:tblGrid>
            <w:tr w:rsidR="00032673" w:rsidRPr="009B6C0C" w14:paraId="5C80140B" w14:textId="77777777" w:rsidTr="00F71563">
              <w:trPr>
                <w:trHeight w:val="480"/>
              </w:trPr>
              <w:tc>
                <w:tcPr>
                  <w:tcW w:w="9852" w:type="dxa"/>
                  <w:shd w:val="clear" w:color="auto" w:fill="FFFFFF"/>
                  <w:vAlign w:val="center"/>
                </w:tcPr>
                <w:p w14:paraId="1B9C76A3" w14:textId="6AE28842" w:rsidR="00032673" w:rsidRPr="009B6C0C" w:rsidRDefault="00937643" w:rsidP="00937643">
                  <w:pPr>
                    <w:spacing w:after="0" w:line="240" w:lineRule="auto"/>
                    <w:rPr>
                      <w:rFonts w:asciiTheme="minorHAnsi" w:eastAsia="Arial" w:hAnsiTheme="minorHAnsi" w:cs="Times New Roman"/>
                      <w:sz w:val="20"/>
                      <w:szCs w:val="20"/>
                      <w:lang w:eastAsia="en-US"/>
                    </w:rPr>
                  </w:pPr>
                  <w:r w:rsidRPr="00937643">
                    <w:rPr>
                      <w:rFonts w:asciiTheme="minorHAnsi" w:hAnsiTheme="minorHAnsi"/>
                    </w:rPr>
                    <w:fldChar w:fldCharType="begin">
                      <w:ffData>
                        <w:name w:val="TechQualifications"/>
                        <w:enabled/>
                        <w:calcOnExit w:val="0"/>
                        <w:statusText w:type="text" w:val="Enter additional applicants information"/>
                        <w:textInput/>
                      </w:ffData>
                    </w:fldChar>
                  </w:r>
                  <w:r w:rsidRPr="00937643">
                    <w:rPr>
                      <w:rFonts w:asciiTheme="minorHAnsi" w:hAnsiTheme="minorHAnsi"/>
                    </w:rPr>
                    <w:instrText xml:space="preserve"> FORMTEXT </w:instrText>
                  </w:r>
                  <w:r w:rsidRPr="00937643">
                    <w:rPr>
                      <w:rFonts w:asciiTheme="minorHAnsi" w:hAnsiTheme="minorHAnsi"/>
                    </w:rPr>
                  </w:r>
                  <w:r w:rsidRPr="00937643">
                    <w:rPr>
                      <w:rFonts w:asciiTheme="minorHAnsi" w:hAnsiTheme="minorHAnsi"/>
                    </w:rPr>
                    <w:fldChar w:fldCharType="separate"/>
                  </w:r>
                  <w:r w:rsidRPr="00937643">
                    <w:rPr>
                      <w:rFonts w:asciiTheme="minorHAnsi" w:hAnsiTheme="minorHAnsi"/>
                    </w:rPr>
                    <w:t> </w:t>
                  </w:r>
                  <w:r w:rsidRPr="00937643">
                    <w:rPr>
                      <w:rFonts w:asciiTheme="minorHAnsi" w:hAnsiTheme="minorHAnsi"/>
                    </w:rPr>
                    <w:t> </w:t>
                  </w:r>
                  <w:r w:rsidRPr="00937643">
                    <w:rPr>
                      <w:rFonts w:asciiTheme="minorHAnsi" w:hAnsiTheme="minorHAnsi"/>
                    </w:rPr>
                    <w:t> </w:t>
                  </w:r>
                  <w:r w:rsidRPr="00937643">
                    <w:rPr>
                      <w:rFonts w:asciiTheme="minorHAnsi" w:hAnsiTheme="minorHAnsi"/>
                    </w:rPr>
                    <w:t> </w:t>
                  </w:r>
                  <w:r w:rsidRPr="00937643">
                    <w:rPr>
                      <w:rFonts w:asciiTheme="minorHAnsi" w:hAnsiTheme="minorHAnsi"/>
                    </w:rPr>
                    <w:t> </w:t>
                  </w:r>
                  <w:r w:rsidRPr="00937643">
                    <w:rPr>
                      <w:rFonts w:asciiTheme="minorHAnsi" w:hAnsiTheme="minorHAnsi"/>
                    </w:rPr>
                    <w:fldChar w:fldCharType="end"/>
                  </w:r>
                </w:p>
              </w:tc>
            </w:tr>
          </w:tbl>
          <w:p w14:paraId="6F201501" w14:textId="24D0105E" w:rsidR="00032673" w:rsidRPr="009B6C0C" w:rsidRDefault="00032673" w:rsidP="00F71563">
            <w:pPr>
              <w:tabs>
                <w:tab w:val="clear" w:pos="709"/>
              </w:tabs>
              <w:spacing w:before="0" w:after="0"/>
              <w:ind w:right="-700"/>
              <w:rPr>
                <w:rFonts w:asciiTheme="minorHAnsi" w:eastAsia="Arial" w:hAnsiTheme="minorHAnsi" w:cs="Times New Roman"/>
                <w:b/>
                <w:noProof w:val="0"/>
                <w:sz w:val="20"/>
                <w:szCs w:val="20"/>
                <w:lang w:eastAsia="en-US"/>
              </w:rPr>
            </w:pPr>
          </w:p>
        </w:tc>
      </w:tr>
      <w:tr w:rsidR="00032673" w:rsidRPr="009B6C0C" w14:paraId="7E42B8AC" w14:textId="77777777" w:rsidTr="0015660F">
        <w:trPr>
          <w:trHeight w:val="70"/>
        </w:trPr>
        <w:tc>
          <w:tcPr>
            <w:tcW w:w="10157" w:type="dxa"/>
            <w:shd w:val="clear" w:color="auto" w:fill="CBEDFD" w:themeFill="accent2"/>
          </w:tcPr>
          <w:p w14:paraId="4188BB37" w14:textId="77777777" w:rsidR="00032673" w:rsidRPr="009B6C0C" w:rsidRDefault="00032673" w:rsidP="00F71563">
            <w:pPr>
              <w:spacing w:before="0" w:after="0" w:line="240" w:lineRule="auto"/>
              <w:rPr>
                <w:rFonts w:asciiTheme="minorHAnsi" w:eastAsia="Arial" w:hAnsiTheme="minorHAnsi" w:cs="Times New Roman"/>
                <w:sz w:val="20"/>
                <w:szCs w:val="20"/>
                <w:lang w:eastAsia="en-US"/>
              </w:rPr>
            </w:pPr>
          </w:p>
        </w:tc>
      </w:tr>
      <w:bookmarkEnd w:id="0"/>
    </w:tbl>
    <w:p w14:paraId="0303FAA4" w14:textId="77777777" w:rsidR="000C2697" w:rsidRDefault="000C2697" w:rsidP="000C2697">
      <w:pPr>
        <w:pStyle w:val="Headingnumbered2"/>
        <w:numPr>
          <w:ilvl w:val="0"/>
          <w:numId w:val="0"/>
        </w:numPr>
        <w:ind w:left="715"/>
      </w:pPr>
    </w:p>
    <w:p w14:paraId="52F4C9D9" w14:textId="77777777" w:rsidR="000C2697" w:rsidRDefault="000C2697">
      <w:pPr>
        <w:tabs>
          <w:tab w:val="clear" w:pos="709"/>
        </w:tabs>
        <w:spacing w:before="0" w:after="160" w:line="259" w:lineRule="auto"/>
        <w:rPr>
          <w:rFonts w:asciiTheme="minorHAnsi" w:eastAsia="Calibri" w:hAnsiTheme="minorHAnsi" w:cs="Calibri"/>
          <w:noProof w:val="0"/>
          <w:color w:val="002664" w:themeColor="accent1"/>
          <w:sz w:val="28"/>
          <w:szCs w:val="20"/>
          <w:lang w:eastAsia="zh-CN"/>
        </w:rPr>
      </w:pPr>
      <w:r>
        <w:br w:type="page"/>
      </w:r>
    </w:p>
    <w:p w14:paraId="52890841" w14:textId="4AB31336" w:rsidR="00032673" w:rsidRDefault="00032673" w:rsidP="00BA2724">
      <w:pPr>
        <w:pStyle w:val="Headingnumbered2"/>
      </w:pPr>
      <w:r>
        <w:lastRenderedPageBreak/>
        <w:t xml:space="preserve">Summary of exploration activities, results and main conclusions </w:t>
      </w:r>
    </w:p>
    <w:p w14:paraId="7AF95B05" w14:textId="57ED68AF" w:rsidR="00BA2724" w:rsidRDefault="00032673" w:rsidP="00032673">
      <w:pPr>
        <w:pStyle w:val="BodyText"/>
      </w:pPr>
      <w:r w:rsidRPr="00AD5209">
        <w:rPr>
          <w:u w:val="single"/>
        </w:rPr>
        <w:t>If applicable</w:t>
      </w:r>
      <w:r>
        <w:t xml:space="preserve">, provide a summary of exploration activities, including expenditure related to those activities </w:t>
      </w:r>
      <w:r w:rsidR="00FA082C">
        <w:t xml:space="preserve">conducted </w:t>
      </w:r>
      <w:r>
        <w:t xml:space="preserve">in the </w:t>
      </w:r>
      <w:r w:rsidR="00F568BC">
        <w:t>previous</w:t>
      </w:r>
      <w:r>
        <w:t xml:space="preserve"> term only, and a summary of results of those activities and main conclusions regarding the resource in the </w:t>
      </w:r>
      <w:r w:rsidR="0015660F">
        <w:t>licence</w:t>
      </w:r>
      <w:r>
        <w:t>.</w:t>
      </w:r>
    </w:p>
    <w:tbl>
      <w:tblPr>
        <w:tblStyle w:val="TableGrid3"/>
        <w:tblW w:w="10157" w:type="dxa"/>
        <w:tblBorders>
          <w:top w:val="single" w:sz="4" w:space="0" w:color="CBEDFD" w:themeColor="accent2"/>
          <w:left w:val="single" w:sz="4" w:space="0" w:color="CBEDFD" w:themeColor="accent2"/>
          <w:bottom w:val="single" w:sz="4" w:space="0" w:color="CBEDFD" w:themeColor="accent2"/>
          <w:right w:val="single" w:sz="4" w:space="0" w:color="CBEDFD" w:themeColor="accent2"/>
          <w:insideH w:val="single" w:sz="4" w:space="0" w:color="CBEDFD" w:themeColor="accent2"/>
          <w:insideV w:val="single" w:sz="4" w:space="0" w:color="CBEDFD" w:themeColor="accent2"/>
        </w:tblBorders>
        <w:shd w:val="clear" w:color="auto" w:fill="CBEDFD" w:themeFill="accent2"/>
        <w:tblLook w:val="0400" w:firstRow="0" w:lastRow="0" w:firstColumn="0" w:lastColumn="0" w:noHBand="0" w:noVBand="1"/>
        <w:tblCaption w:val="Fill in Table"/>
        <w:tblDescription w:val="Fill in Table"/>
      </w:tblPr>
      <w:tblGrid>
        <w:gridCol w:w="10157"/>
      </w:tblGrid>
      <w:tr w:rsidR="00032673" w:rsidRPr="00032673" w14:paraId="04D4318E" w14:textId="77777777" w:rsidTr="00F71563">
        <w:trPr>
          <w:trHeight w:val="330"/>
        </w:trPr>
        <w:tc>
          <w:tcPr>
            <w:tcW w:w="10157" w:type="dxa"/>
            <w:shd w:val="clear" w:color="auto" w:fill="CBEDFD" w:themeFill="accent2"/>
          </w:tcPr>
          <w:p w14:paraId="69DA5B14" w14:textId="58BADCD5" w:rsidR="00032673" w:rsidRPr="00AD5209" w:rsidRDefault="00032673" w:rsidP="00032673">
            <w:pPr>
              <w:pStyle w:val="BodyText"/>
              <w:rPr>
                <w:rFonts w:asciiTheme="minorHAnsi" w:eastAsiaTheme="minorHAnsi" w:hAnsiTheme="minorHAnsi"/>
                <w:b/>
                <w:color w:val="auto"/>
                <w:sz w:val="22"/>
              </w:rPr>
            </w:pPr>
            <w:r w:rsidRPr="00AD5209">
              <w:rPr>
                <w:rFonts w:asciiTheme="minorHAnsi" w:eastAsiaTheme="minorHAnsi" w:hAnsiTheme="minorHAnsi"/>
                <w:b/>
                <w:color w:val="auto"/>
                <w:sz w:val="22"/>
              </w:rPr>
              <w:t xml:space="preserve">Exploration activities </w:t>
            </w:r>
            <w:r w:rsidR="00FA082C">
              <w:rPr>
                <w:rFonts w:asciiTheme="minorHAnsi" w:eastAsiaTheme="minorHAnsi" w:hAnsiTheme="minorHAnsi"/>
                <w:b/>
                <w:color w:val="auto"/>
                <w:sz w:val="22"/>
              </w:rPr>
              <w:t xml:space="preserve">conducted </w:t>
            </w:r>
            <w:r w:rsidRPr="00AD5209">
              <w:rPr>
                <w:rFonts w:asciiTheme="minorHAnsi" w:eastAsiaTheme="minorHAnsi" w:hAnsiTheme="minorHAnsi"/>
                <w:b/>
                <w:color w:val="auto"/>
                <w:sz w:val="22"/>
              </w:rPr>
              <w:t xml:space="preserve">in the </w:t>
            </w:r>
            <w:r w:rsidR="00F568BC">
              <w:rPr>
                <w:rFonts w:asciiTheme="minorHAnsi" w:eastAsiaTheme="minorHAnsi" w:hAnsiTheme="minorHAnsi"/>
                <w:b/>
                <w:color w:val="auto"/>
                <w:sz w:val="22"/>
              </w:rPr>
              <w:t>previous</w:t>
            </w:r>
            <w:r w:rsidRPr="00AD5209">
              <w:rPr>
                <w:rFonts w:asciiTheme="minorHAnsi" w:eastAsiaTheme="minorHAnsi" w:hAnsiTheme="minorHAnsi"/>
                <w:b/>
                <w:color w:val="auto"/>
                <w:sz w:val="22"/>
              </w:rPr>
              <w:t xml:space="preserve"> term.</w:t>
            </w:r>
          </w:p>
          <w:tbl>
            <w:tblPr>
              <w:tblStyle w:val="HiddenTable21"/>
              <w:tblW w:w="9852" w:type="dxa"/>
              <w:tblInd w:w="20" w:type="dxa"/>
              <w:tblLook w:val="04A0" w:firstRow="1" w:lastRow="0" w:firstColumn="1" w:lastColumn="0" w:noHBand="0" w:noVBand="1"/>
            </w:tblPr>
            <w:tblGrid>
              <w:gridCol w:w="9852"/>
            </w:tblGrid>
            <w:tr w:rsidR="00032673" w:rsidRPr="00032673" w14:paraId="2069C827" w14:textId="77777777" w:rsidTr="00F71563">
              <w:trPr>
                <w:trHeight w:val="480"/>
              </w:trPr>
              <w:tc>
                <w:tcPr>
                  <w:tcW w:w="9852" w:type="dxa"/>
                  <w:shd w:val="clear" w:color="auto" w:fill="FFFFFF"/>
                  <w:vAlign w:val="center"/>
                </w:tcPr>
                <w:p w14:paraId="064F046F" w14:textId="24680083" w:rsidR="00032673" w:rsidRPr="0015660F" w:rsidRDefault="00937643" w:rsidP="00032673">
                  <w:pPr>
                    <w:pStyle w:val="BodyText"/>
                    <w:rPr>
                      <w:rFonts w:asciiTheme="minorHAnsi" w:eastAsiaTheme="minorEastAsia" w:hAnsiTheme="minorHAnsi"/>
                      <w:sz w:val="20"/>
                      <w:szCs w:val="20"/>
                      <w:lang w:eastAsia="zh-CN"/>
                    </w:rPr>
                  </w:pPr>
                  <w:r w:rsidRPr="00937643">
                    <w:fldChar w:fldCharType="begin">
                      <w:ffData>
                        <w:name w:val="TechQualifications"/>
                        <w:enabled/>
                        <w:calcOnExit w:val="0"/>
                        <w:statusText w:type="text" w:val="Enter additional applicants information"/>
                        <w:textInput/>
                      </w:ffData>
                    </w:fldChar>
                  </w:r>
                  <w:r w:rsidRPr="00937643">
                    <w:rPr>
                      <w:rFonts w:asciiTheme="minorHAnsi" w:hAnsiTheme="minorHAnsi"/>
                    </w:rPr>
                    <w:instrText xml:space="preserve"> FORMTEXT </w:instrText>
                  </w:r>
                  <w:r w:rsidRPr="00937643">
                    <w:fldChar w:fldCharType="separate"/>
                  </w:r>
                  <w:r w:rsidRPr="00937643">
                    <w:rPr>
                      <w:rFonts w:asciiTheme="minorHAnsi" w:hAnsiTheme="minorHAnsi"/>
                    </w:rPr>
                    <w:t> </w:t>
                  </w:r>
                  <w:r w:rsidRPr="00937643">
                    <w:rPr>
                      <w:rFonts w:asciiTheme="minorHAnsi" w:hAnsiTheme="minorHAnsi"/>
                    </w:rPr>
                    <w:t> </w:t>
                  </w:r>
                  <w:r w:rsidRPr="00937643">
                    <w:rPr>
                      <w:rFonts w:asciiTheme="minorHAnsi" w:hAnsiTheme="minorHAnsi"/>
                    </w:rPr>
                    <w:t> </w:t>
                  </w:r>
                  <w:r w:rsidRPr="00937643">
                    <w:rPr>
                      <w:rFonts w:asciiTheme="minorHAnsi" w:hAnsiTheme="minorHAnsi"/>
                    </w:rPr>
                    <w:t> </w:t>
                  </w:r>
                  <w:r w:rsidRPr="00937643">
                    <w:rPr>
                      <w:rFonts w:asciiTheme="minorHAnsi" w:hAnsiTheme="minorHAnsi"/>
                    </w:rPr>
                    <w:t> </w:t>
                  </w:r>
                  <w:r w:rsidRPr="00937643">
                    <w:fldChar w:fldCharType="end"/>
                  </w:r>
                </w:p>
              </w:tc>
            </w:tr>
          </w:tbl>
          <w:p w14:paraId="79C63E3C" w14:textId="77777777" w:rsidR="00032673" w:rsidRPr="00AD5209" w:rsidRDefault="00032673" w:rsidP="00032673">
            <w:pPr>
              <w:pStyle w:val="BodyText"/>
              <w:rPr>
                <w:rFonts w:asciiTheme="minorHAnsi" w:eastAsiaTheme="minorHAnsi" w:hAnsiTheme="minorHAnsi"/>
                <w:b/>
                <w:color w:val="auto"/>
                <w:sz w:val="22"/>
              </w:rPr>
            </w:pPr>
            <w:r w:rsidRPr="00AD5209">
              <w:rPr>
                <w:rFonts w:asciiTheme="minorHAnsi" w:eastAsiaTheme="minorHAnsi" w:hAnsiTheme="minorHAnsi"/>
                <w:b/>
                <w:color w:val="auto"/>
                <w:sz w:val="22"/>
              </w:rPr>
              <w:t>Actual expenditure (one figure for all activities)</w:t>
            </w:r>
          </w:p>
          <w:tbl>
            <w:tblPr>
              <w:tblStyle w:val="HiddenTable21"/>
              <w:tblW w:w="9852" w:type="dxa"/>
              <w:tblInd w:w="20" w:type="dxa"/>
              <w:tblLook w:val="04A0" w:firstRow="1" w:lastRow="0" w:firstColumn="1" w:lastColumn="0" w:noHBand="0" w:noVBand="1"/>
            </w:tblPr>
            <w:tblGrid>
              <w:gridCol w:w="9852"/>
            </w:tblGrid>
            <w:tr w:rsidR="00032673" w:rsidRPr="00032673" w14:paraId="6D310817" w14:textId="77777777" w:rsidTr="00F71563">
              <w:trPr>
                <w:trHeight w:val="480"/>
              </w:trPr>
              <w:tc>
                <w:tcPr>
                  <w:tcW w:w="9852" w:type="dxa"/>
                  <w:shd w:val="clear" w:color="auto" w:fill="FFFFFF"/>
                  <w:vAlign w:val="center"/>
                </w:tcPr>
                <w:p w14:paraId="454E7025" w14:textId="191C5804" w:rsidR="00032673" w:rsidRPr="0015660F" w:rsidRDefault="00032673" w:rsidP="00032673">
                  <w:pPr>
                    <w:pStyle w:val="BodyText"/>
                    <w:rPr>
                      <w:rFonts w:asciiTheme="minorHAnsi" w:eastAsiaTheme="minorEastAsia" w:hAnsiTheme="minorHAnsi"/>
                      <w:sz w:val="20"/>
                      <w:szCs w:val="20"/>
                      <w:lang w:eastAsia="zh-CN"/>
                    </w:rPr>
                  </w:pPr>
                  <w:r w:rsidRPr="0015660F">
                    <w:rPr>
                      <w:sz w:val="20"/>
                      <w:szCs w:val="20"/>
                    </w:rPr>
                    <w:t>$</w:t>
                  </w:r>
                  <w:r w:rsidR="00937643">
                    <w:rPr>
                      <w:sz w:val="20"/>
                      <w:szCs w:val="20"/>
                    </w:rPr>
                    <w:t xml:space="preserve"> </w:t>
                  </w:r>
                  <w:r w:rsidR="00937643" w:rsidRPr="00937643">
                    <w:fldChar w:fldCharType="begin">
                      <w:ffData>
                        <w:name w:val="TechQualifications"/>
                        <w:enabled/>
                        <w:calcOnExit w:val="0"/>
                        <w:statusText w:type="text" w:val="Enter additional applicants information"/>
                        <w:textInput/>
                      </w:ffData>
                    </w:fldChar>
                  </w:r>
                  <w:r w:rsidR="00937643" w:rsidRPr="00937643">
                    <w:rPr>
                      <w:rFonts w:asciiTheme="minorHAnsi" w:hAnsiTheme="minorHAnsi"/>
                    </w:rPr>
                    <w:instrText xml:space="preserve"> FORMTEXT </w:instrText>
                  </w:r>
                  <w:r w:rsidR="00937643" w:rsidRPr="00937643">
                    <w:fldChar w:fldCharType="separate"/>
                  </w:r>
                  <w:r w:rsidR="00937643" w:rsidRPr="00937643">
                    <w:rPr>
                      <w:rFonts w:asciiTheme="minorHAnsi" w:hAnsiTheme="minorHAnsi"/>
                    </w:rPr>
                    <w:t> </w:t>
                  </w:r>
                  <w:r w:rsidR="00937643" w:rsidRPr="00937643">
                    <w:rPr>
                      <w:rFonts w:asciiTheme="minorHAnsi" w:hAnsiTheme="minorHAnsi"/>
                    </w:rPr>
                    <w:t> </w:t>
                  </w:r>
                  <w:r w:rsidR="00937643" w:rsidRPr="00937643">
                    <w:rPr>
                      <w:rFonts w:asciiTheme="minorHAnsi" w:hAnsiTheme="minorHAnsi"/>
                    </w:rPr>
                    <w:t> </w:t>
                  </w:r>
                  <w:r w:rsidR="00937643" w:rsidRPr="00937643">
                    <w:rPr>
                      <w:rFonts w:asciiTheme="minorHAnsi" w:hAnsiTheme="minorHAnsi"/>
                    </w:rPr>
                    <w:t> </w:t>
                  </w:r>
                  <w:r w:rsidR="00937643" w:rsidRPr="00937643">
                    <w:rPr>
                      <w:rFonts w:asciiTheme="minorHAnsi" w:hAnsiTheme="minorHAnsi"/>
                    </w:rPr>
                    <w:t> </w:t>
                  </w:r>
                  <w:r w:rsidR="00937643" w:rsidRPr="00937643">
                    <w:fldChar w:fldCharType="end"/>
                  </w:r>
                </w:p>
              </w:tc>
            </w:tr>
          </w:tbl>
          <w:p w14:paraId="2340FB9B" w14:textId="77777777" w:rsidR="00032673" w:rsidRPr="00AD5209" w:rsidRDefault="00032673" w:rsidP="00032673">
            <w:pPr>
              <w:tabs>
                <w:tab w:val="clear" w:pos="709"/>
              </w:tabs>
              <w:spacing w:before="0" w:after="0"/>
              <w:ind w:right="-700"/>
              <w:rPr>
                <w:rFonts w:asciiTheme="minorHAnsi" w:hAnsiTheme="minorHAnsi"/>
                <w:b/>
                <w:noProof w:val="0"/>
                <w:sz w:val="22"/>
                <w:lang w:eastAsia="en-US"/>
              </w:rPr>
            </w:pPr>
          </w:p>
          <w:p w14:paraId="46639DCC" w14:textId="3F6E6D11" w:rsidR="00032673" w:rsidRPr="00AD5209" w:rsidRDefault="00032673" w:rsidP="0015660F">
            <w:pPr>
              <w:tabs>
                <w:tab w:val="clear" w:pos="709"/>
              </w:tabs>
              <w:spacing w:before="0" w:after="0"/>
              <w:ind w:right="-700"/>
              <w:rPr>
                <w:rFonts w:asciiTheme="minorHAnsi" w:hAnsiTheme="minorHAnsi"/>
                <w:b/>
                <w:sz w:val="22"/>
                <w:lang w:eastAsia="en-US"/>
              </w:rPr>
            </w:pPr>
            <w:r w:rsidRPr="00AD5209">
              <w:rPr>
                <w:rFonts w:asciiTheme="minorHAnsi" w:hAnsiTheme="minorHAnsi"/>
                <w:b/>
                <w:noProof w:val="0"/>
                <w:sz w:val="22"/>
                <w:lang w:eastAsia="en-US"/>
              </w:rPr>
              <w:t>Summary of results and main conclusions of exploration activities c</w:t>
            </w:r>
            <w:r w:rsidR="00BE3A5C">
              <w:rPr>
                <w:rFonts w:asciiTheme="minorHAnsi" w:hAnsiTheme="minorHAnsi"/>
                <w:b/>
                <w:noProof w:val="0"/>
                <w:sz w:val="22"/>
                <w:lang w:eastAsia="en-US"/>
              </w:rPr>
              <w:t>onducted</w:t>
            </w:r>
            <w:r w:rsidRPr="00AD5209">
              <w:rPr>
                <w:rFonts w:asciiTheme="minorHAnsi" w:hAnsiTheme="minorHAnsi"/>
                <w:b/>
                <w:noProof w:val="0"/>
                <w:sz w:val="22"/>
                <w:lang w:eastAsia="en-US"/>
              </w:rPr>
              <w:t xml:space="preserve"> in the </w:t>
            </w:r>
            <w:r w:rsidR="00F568BC">
              <w:rPr>
                <w:rFonts w:asciiTheme="minorHAnsi" w:hAnsiTheme="minorHAnsi"/>
                <w:b/>
                <w:noProof w:val="0"/>
                <w:sz w:val="22"/>
                <w:lang w:eastAsia="en-US"/>
              </w:rPr>
              <w:t>previous</w:t>
            </w:r>
            <w:r w:rsidRPr="00AD5209">
              <w:rPr>
                <w:rFonts w:asciiTheme="minorHAnsi" w:hAnsiTheme="minorHAnsi"/>
                <w:b/>
                <w:noProof w:val="0"/>
                <w:sz w:val="22"/>
                <w:lang w:eastAsia="en-US"/>
              </w:rPr>
              <w:t xml:space="preserve"> term</w:t>
            </w:r>
          </w:p>
          <w:tbl>
            <w:tblPr>
              <w:tblStyle w:val="HiddenTable21"/>
              <w:tblW w:w="9852" w:type="dxa"/>
              <w:tblInd w:w="20" w:type="dxa"/>
              <w:tblLook w:val="04A0" w:firstRow="1" w:lastRow="0" w:firstColumn="1" w:lastColumn="0" w:noHBand="0" w:noVBand="1"/>
            </w:tblPr>
            <w:tblGrid>
              <w:gridCol w:w="9852"/>
            </w:tblGrid>
            <w:tr w:rsidR="00032673" w:rsidRPr="00032673" w14:paraId="7EA8299B" w14:textId="77777777" w:rsidTr="00F71563">
              <w:trPr>
                <w:trHeight w:val="480"/>
              </w:trPr>
              <w:tc>
                <w:tcPr>
                  <w:tcW w:w="9852" w:type="dxa"/>
                  <w:shd w:val="clear" w:color="auto" w:fill="FFFFFF"/>
                  <w:vAlign w:val="center"/>
                </w:tcPr>
                <w:p w14:paraId="5FEF6951" w14:textId="5F92D6DD" w:rsidR="00CB760F" w:rsidRPr="0015660F" w:rsidRDefault="00937643" w:rsidP="00032673">
                  <w:pPr>
                    <w:pStyle w:val="BodyText"/>
                    <w:rPr>
                      <w:rFonts w:asciiTheme="minorHAnsi" w:eastAsiaTheme="minorEastAsia" w:hAnsiTheme="minorHAnsi"/>
                      <w:sz w:val="20"/>
                      <w:szCs w:val="20"/>
                      <w:lang w:eastAsia="zh-CN"/>
                    </w:rPr>
                  </w:pPr>
                  <w:r w:rsidRPr="00937643">
                    <w:fldChar w:fldCharType="begin">
                      <w:ffData>
                        <w:name w:val="TechQualifications"/>
                        <w:enabled/>
                        <w:calcOnExit w:val="0"/>
                        <w:statusText w:type="text" w:val="Enter additional applicants information"/>
                        <w:textInput/>
                      </w:ffData>
                    </w:fldChar>
                  </w:r>
                  <w:r w:rsidRPr="00937643">
                    <w:rPr>
                      <w:rFonts w:asciiTheme="minorHAnsi" w:hAnsiTheme="minorHAnsi"/>
                    </w:rPr>
                    <w:instrText xml:space="preserve"> FORMTEXT </w:instrText>
                  </w:r>
                  <w:r w:rsidRPr="00937643">
                    <w:fldChar w:fldCharType="separate"/>
                  </w:r>
                  <w:r w:rsidRPr="00937643">
                    <w:rPr>
                      <w:rFonts w:asciiTheme="minorHAnsi" w:hAnsiTheme="minorHAnsi"/>
                    </w:rPr>
                    <w:t> </w:t>
                  </w:r>
                  <w:r w:rsidRPr="00937643">
                    <w:rPr>
                      <w:rFonts w:asciiTheme="minorHAnsi" w:hAnsiTheme="minorHAnsi"/>
                    </w:rPr>
                    <w:t> </w:t>
                  </w:r>
                  <w:r w:rsidRPr="00937643">
                    <w:rPr>
                      <w:rFonts w:asciiTheme="minorHAnsi" w:hAnsiTheme="minorHAnsi"/>
                    </w:rPr>
                    <w:t> </w:t>
                  </w:r>
                  <w:r w:rsidRPr="00937643">
                    <w:rPr>
                      <w:rFonts w:asciiTheme="minorHAnsi" w:hAnsiTheme="minorHAnsi"/>
                    </w:rPr>
                    <w:t> </w:t>
                  </w:r>
                  <w:r w:rsidRPr="00937643">
                    <w:rPr>
                      <w:rFonts w:asciiTheme="minorHAnsi" w:hAnsiTheme="minorHAnsi"/>
                    </w:rPr>
                    <w:t> </w:t>
                  </w:r>
                  <w:r w:rsidRPr="00937643">
                    <w:fldChar w:fldCharType="end"/>
                  </w:r>
                </w:p>
              </w:tc>
            </w:tr>
          </w:tbl>
          <w:p w14:paraId="14510FB4" w14:textId="77777777" w:rsidR="00032673" w:rsidRPr="0015660F" w:rsidRDefault="00032673" w:rsidP="00032673">
            <w:pPr>
              <w:pStyle w:val="BodyText"/>
              <w:rPr>
                <w:rFonts w:asciiTheme="minorHAnsi" w:eastAsiaTheme="minorEastAsia" w:hAnsiTheme="minorHAnsi"/>
                <w:b/>
                <w:sz w:val="20"/>
                <w:szCs w:val="20"/>
                <w:lang w:eastAsia="zh-CN"/>
              </w:rPr>
            </w:pPr>
          </w:p>
        </w:tc>
      </w:tr>
      <w:tr w:rsidR="00032673" w:rsidRPr="00032673" w14:paraId="01741661" w14:textId="77777777" w:rsidTr="00BA2724">
        <w:trPr>
          <w:trHeight w:val="139"/>
        </w:trPr>
        <w:tc>
          <w:tcPr>
            <w:tcW w:w="10157" w:type="dxa"/>
            <w:shd w:val="clear" w:color="auto" w:fill="CBEDFD" w:themeFill="accent2"/>
          </w:tcPr>
          <w:p w14:paraId="5B7DBACC" w14:textId="77777777" w:rsidR="00032673" w:rsidRPr="0015660F" w:rsidRDefault="00032673" w:rsidP="00032673">
            <w:pPr>
              <w:pStyle w:val="BodyText"/>
              <w:rPr>
                <w:rFonts w:asciiTheme="minorHAnsi" w:eastAsiaTheme="minorEastAsia" w:hAnsiTheme="minorHAnsi"/>
                <w:sz w:val="16"/>
                <w:szCs w:val="16"/>
                <w:lang w:eastAsia="zh-CN"/>
              </w:rPr>
            </w:pPr>
          </w:p>
        </w:tc>
      </w:tr>
    </w:tbl>
    <w:p w14:paraId="5B4CDDBB" w14:textId="68426529" w:rsidR="00A51C2B" w:rsidRDefault="00CB760F" w:rsidP="00BA2724">
      <w:pPr>
        <w:pStyle w:val="Headingnumbered2"/>
      </w:pPr>
      <w:r w:rsidRPr="00CB760F">
        <w:t>Map of current operations including infrastructure</w:t>
      </w:r>
    </w:p>
    <w:p w14:paraId="10655810" w14:textId="61871190" w:rsidR="00F70879" w:rsidRPr="00B56777" w:rsidRDefault="00F70879" w:rsidP="00F70879">
      <w:pPr>
        <w:pStyle w:val="BodyText"/>
      </w:pPr>
      <w:r>
        <w:t>Provide a map</w:t>
      </w:r>
      <w:r w:rsidRPr="00551FCB">
        <w:t xml:space="preserve"> </w:t>
      </w:r>
      <w:r>
        <w:t xml:space="preserve">of </w:t>
      </w:r>
      <w:r w:rsidR="005312E7">
        <w:t xml:space="preserve">the mining lease, and if applicable other mining leases within the mining complex, showing current mining operations and infrastructure.  </w:t>
      </w:r>
    </w:p>
    <w:tbl>
      <w:tblPr>
        <w:tblStyle w:val="HiddenTable12"/>
        <w:tblW w:w="10433" w:type="dxa"/>
        <w:tblLook w:val="0480" w:firstRow="0" w:lastRow="0" w:firstColumn="1" w:lastColumn="0" w:noHBand="0" w:noVBand="1"/>
      </w:tblPr>
      <w:tblGrid>
        <w:gridCol w:w="10433"/>
      </w:tblGrid>
      <w:tr w:rsidR="00FC5C36" w:rsidRPr="00FC5C36" w14:paraId="095C28A8" w14:textId="77777777" w:rsidTr="00713B36">
        <w:sdt>
          <w:sdtPr>
            <w:rPr>
              <w:rFonts w:asciiTheme="minorHAnsi" w:eastAsia="Arial" w:hAnsiTheme="minorHAnsi" w:cs="Times New Roman"/>
              <w:noProof w:val="0"/>
              <w:sz w:val="20"/>
              <w:szCs w:val="20"/>
              <w:lang w:eastAsia="en-US"/>
            </w:rPr>
            <w:id w:val="1216312700"/>
            <w:showingPlcHdr/>
            <w:picture/>
          </w:sdtPr>
          <w:sdtContent>
            <w:tc>
              <w:tcPr>
                <w:tcW w:w="10433" w:type="dxa"/>
              </w:tcPr>
              <w:p w14:paraId="1FEAAF84" w14:textId="77777777" w:rsidR="00FC5C36" w:rsidRPr="00FC5C36" w:rsidRDefault="00FC5C36" w:rsidP="00FC5C36">
                <w:pPr>
                  <w:tabs>
                    <w:tab w:val="clear" w:pos="709"/>
                  </w:tabs>
                  <w:spacing w:before="20" w:after="20" w:line="240" w:lineRule="auto"/>
                  <w:rPr>
                    <w:rFonts w:asciiTheme="minorHAnsi" w:eastAsia="Arial" w:hAnsiTheme="minorHAnsi" w:cs="Times New Roman"/>
                    <w:noProof w:val="0"/>
                    <w:sz w:val="20"/>
                    <w:szCs w:val="20"/>
                    <w:lang w:eastAsia="en-US"/>
                  </w:rPr>
                </w:pPr>
                <w:r w:rsidRPr="00FC5C36">
                  <w:rPr>
                    <w:rFonts w:asciiTheme="minorHAnsi" w:eastAsia="Arial" w:hAnsiTheme="minorHAnsi" w:cs="Times New Roman"/>
                    <w:sz w:val="20"/>
                    <w:szCs w:val="20"/>
                  </w:rPr>
                  <w:drawing>
                    <wp:inline distT="0" distB="0" distL="0" distR="0" wp14:anchorId="7F3F1AB7" wp14:editId="152956EC">
                      <wp:extent cx="6503670" cy="3964838"/>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515119" cy="3971818"/>
                              </a:xfrm>
                              <a:prstGeom prst="rect">
                                <a:avLst/>
                              </a:prstGeom>
                              <a:noFill/>
                              <a:ln>
                                <a:noFill/>
                              </a:ln>
                            </pic:spPr>
                          </pic:pic>
                        </a:graphicData>
                      </a:graphic>
                    </wp:inline>
                  </w:drawing>
                </w:r>
              </w:p>
            </w:tc>
          </w:sdtContent>
        </w:sdt>
      </w:tr>
      <w:tr w:rsidR="00FC5C36" w:rsidRPr="00FC5C36" w14:paraId="5419DCF9" w14:textId="77777777" w:rsidTr="00713B36">
        <w:tc>
          <w:tcPr>
            <w:tcW w:w="10433" w:type="dxa"/>
          </w:tcPr>
          <w:sdt>
            <w:sdtPr>
              <w:rPr>
                <w:rFonts w:asciiTheme="minorHAnsi" w:eastAsia="Arial" w:hAnsiTheme="minorHAnsi" w:cs="Times New Roman"/>
                <w:noProof w:val="0"/>
                <w:sz w:val="20"/>
                <w:szCs w:val="20"/>
                <w:lang w:eastAsia="en-US"/>
              </w:rPr>
              <w:alias w:val="Group 9 standard map text"/>
              <w:tag w:val="Group 9 standard map text"/>
              <w:id w:val="1629437353"/>
            </w:sdtPr>
            <w:sdtContent>
              <w:p w14:paraId="2F90765F" w14:textId="77777777" w:rsidR="00FC5C36" w:rsidRPr="00FC5C36" w:rsidRDefault="00FC5C36" w:rsidP="00FC5C36">
                <w:pPr>
                  <w:tabs>
                    <w:tab w:val="clear" w:pos="709"/>
                  </w:tabs>
                  <w:spacing w:before="20" w:after="20" w:line="240" w:lineRule="auto"/>
                  <w:rPr>
                    <w:rFonts w:asciiTheme="minorHAnsi" w:eastAsia="Arial" w:hAnsiTheme="minorHAnsi" w:cs="Times New Roman"/>
                    <w:noProof w:val="0"/>
                    <w:sz w:val="20"/>
                    <w:szCs w:val="20"/>
                    <w:lang w:eastAsia="en-US"/>
                  </w:rPr>
                </w:pPr>
                <w:r w:rsidRPr="00FC5C36">
                  <w:rPr>
                    <w:rFonts w:asciiTheme="minorHAnsi" w:eastAsia="Arial" w:hAnsiTheme="minorHAnsi" w:cs="Times New Roman"/>
                    <w:noProof w:val="0"/>
                    <w:sz w:val="20"/>
                    <w:szCs w:val="20"/>
                    <w:lang w:eastAsia="en-US"/>
                  </w:rPr>
                  <w:fldChar w:fldCharType="begin">
                    <w:ffData>
                      <w:name w:val="Text21"/>
                      <w:enabled/>
                      <w:calcOnExit w:val="0"/>
                      <w:textInput>
                        <w:default w:val="Insert your map above and enter any notes here"/>
                      </w:textInput>
                    </w:ffData>
                  </w:fldChar>
                </w:r>
                <w:bookmarkStart w:id="1" w:name="Text21"/>
                <w:r w:rsidRPr="00FC5C36">
                  <w:rPr>
                    <w:rFonts w:asciiTheme="minorHAnsi" w:eastAsia="Arial" w:hAnsiTheme="minorHAnsi" w:cs="Times New Roman"/>
                    <w:noProof w:val="0"/>
                    <w:sz w:val="20"/>
                    <w:szCs w:val="20"/>
                    <w:lang w:eastAsia="en-US"/>
                  </w:rPr>
                  <w:instrText xml:space="preserve"> FORMTEXT </w:instrText>
                </w:r>
                <w:r w:rsidRPr="00FC5C36">
                  <w:rPr>
                    <w:rFonts w:asciiTheme="minorHAnsi" w:eastAsia="Arial" w:hAnsiTheme="minorHAnsi" w:cs="Times New Roman"/>
                    <w:noProof w:val="0"/>
                    <w:sz w:val="20"/>
                    <w:szCs w:val="20"/>
                    <w:lang w:eastAsia="en-US"/>
                  </w:rPr>
                </w:r>
                <w:r w:rsidRPr="00FC5C36">
                  <w:rPr>
                    <w:rFonts w:asciiTheme="minorHAnsi" w:eastAsia="Arial" w:hAnsiTheme="minorHAnsi" w:cs="Times New Roman"/>
                    <w:noProof w:val="0"/>
                    <w:sz w:val="20"/>
                    <w:szCs w:val="20"/>
                    <w:lang w:eastAsia="en-US"/>
                  </w:rPr>
                  <w:fldChar w:fldCharType="separate"/>
                </w:r>
                <w:r w:rsidRPr="00FC5C36">
                  <w:rPr>
                    <w:rFonts w:asciiTheme="minorHAnsi" w:eastAsia="Arial" w:hAnsiTheme="minorHAnsi" w:cs="Times New Roman"/>
                    <w:sz w:val="20"/>
                    <w:szCs w:val="20"/>
                    <w:lang w:eastAsia="en-US"/>
                  </w:rPr>
                  <w:t>Insert your map above and enter any notes here</w:t>
                </w:r>
                <w:r w:rsidRPr="00FC5C36">
                  <w:rPr>
                    <w:rFonts w:asciiTheme="minorHAnsi" w:eastAsia="Arial" w:hAnsiTheme="minorHAnsi" w:cs="Times New Roman"/>
                    <w:noProof w:val="0"/>
                    <w:sz w:val="20"/>
                    <w:szCs w:val="20"/>
                    <w:lang w:eastAsia="en-US"/>
                  </w:rPr>
                  <w:fldChar w:fldCharType="end"/>
                </w:r>
              </w:p>
              <w:bookmarkEnd w:id="1" w:displacedByCustomXml="next"/>
            </w:sdtContent>
          </w:sdt>
        </w:tc>
      </w:tr>
    </w:tbl>
    <w:p w14:paraId="5AA18859" w14:textId="61DE1CC0" w:rsidR="002B5339" w:rsidRDefault="00CB760F" w:rsidP="00BA2724">
      <w:pPr>
        <w:pStyle w:val="Headingnumbered2"/>
      </w:pPr>
      <w:r w:rsidRPr="00CB760F">
        <w:lastRenderedPageBreak/>
        <w:t>Map of exploration activities c</w:t>
      </w:r>
      <w:r w:rsidR="00BE3A5C">
        <w:t>onducted</w:t>
      </w:r>
      <w:r w:rsidRPr="00CB760F">
        <w:t xml:space="preserve"> (if applicable)</w:t>
      </w:r>
    </w:p>
    <w:p w14:paraId="1A0A6BEF" w14:textId="3C453ED3" w:rsidR="008B4CB0" w:rsidRPr="00B56777" w:rsidRDefault="008B4CB0" w:rsidP="008B4CB0">
      <w:pPr>
        <w:pStyle w:val="BodyText"/>
      </w:pPr>
      <w:r>
        <w:t>If applicable, provide a map</w:t>
      </w:r>
      <w:r w:rsidRPr="00551FCB">
        <w:t xml:space="preserve"> </w:t>
      </w:r>
      <w:r w:rsidR="007643C0">
        <w:t xml:space="preserve">showing </w:t>
      </w:r>
      <w:r w:rsidRPr="00551FCB">
        <w:t xml:space="preserve">exploration activities </w:t>
      </w:r>
      <w:r>
        <w:t xml:space="preserve">conducted </w:t>
      </w:r>
      <w:r w:rsidR="00862016">
        <w:t xml:space="preserve">on the mining leases </w:t>
      </w:r>
      <w:r>
        <w:t xml:space="preserve">in the </w:t>
      </w:r>
      <w:r w:rsidR="00F568BC">
        <w:t>previous</w:t>
      </w:r>
      <w:r>
        <w:t xml:space="preserve"> term. </w:t>
      </w:r>
    </w:p>
    <w:tbl>
      <w:tblPr>
        <w:tblStyle w:val="HiddenTable12"/>
        <w:tblW w:w="10433" w:type="dxa"/>
        <w:tblLook w:val="0480" w:firstRow="0" w:lastRow="0" w:firstColumn="1" w:lastColumn="0" w:noHBand="0" w:noVBand="1"/>
      </w:tblPr>
      <w:tblGrid>
        <w:gridCol w:w="10433"/>
      </w:tblGrid>
      <w:tr w:rsidR="002B5339" w:rsidRPr="00FC5C36" w14:paraId="3B14C916" w14:textId="77777777" w:rsidTr="003C5A3F">
        <w:sdt>
          <w:sdtPr>
            <w:rPr>
              <w:rFonts w:asciiTheme="minorHAnsi" w:eastAsia="Arial" w:hAnsiTheme="minorHAnsi" w:cs="Times New Roman"/>
              <w:noProof w:val="0"/>
              <w:sz w:val="20"/>
              <w:szCs w:val="20"/>
              <w:lang w:eastAsia="en-US"/>
            </w:rPr>
            <w:id w:val="-1657298644"/>
            <w:showingPlcHdr/>
            <w:picture/>
          </w:sdtPr>
          <w:sdtContent>
            <w:tc>
              <w:tcPr>
                <w:tcW w:w="10433" w:type="dxa"/>
              </w:tcPr>
              <w:p w14:paraId="01F8A669" w14:textId="77777777" w:rsidR="002B5339" w:rsidRPr="00FC5C36" w:rsidRDefault="002B5339" w:rsidP="003C5A3F">
                <w:pPr>
                  <w:tabs>
                    <w:tab w:val="clear" w:pos="709"/>
                  </w:tabs>
                  <w:spacing w:before="20" w:after="20" w:line="240" w:lineRule="auto"/>
                  <w:rPr>
                    <w:rFonts w:asciiTheme="minorHAnsi" w:eastAsia="Arial" w:hAnsiTheme="minorHAnsi" w:cs="Times New Roman"/>
                    <w:noProof w:val="0"/>
                    <w:sz w:val="20"/>
                    <w:szCs w:val="20"/>
                    <w:lang w:eastAsia="en-US"/>
                  </w:rPr>
                </w:pPr>
                <w:r w:rsidRPr="00FC5C36">
                  <w:rPr>
                    <w:rFonts w:asciiTheme="minorHAnsi" w:eastAsia="Arial" w:hAnsiTheme="minorHAnsi" w:cs="Times New Roman"/>
                    <w:sz w:val="20"/>
                    <w:szCs w:val="20"/>
                  </w:rPr>
                  <w:drawing>
                    <wp:inline distT="0" distB="0" distL="0" distR="0" wp14:anchorId="6BD48F06" wp14:editId="4C9EC757">
                      <wp:extent cx="6503670" cy="741761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513667" cy="7429014"/>
                              </a:xfrm>
                              <a:prstGeom prst="rect">
                                <a:avLst/>
                              </a:prstGeom>
                              <a:noFill/>
                              <a:ln>
                                <a:noFill/>
                              </a:ln>
                            </pic:spPr>
                          </pic:pic>
                        </a:graphicData>
                      </a:graphic>
                    </wp:inline>
                  </w:drawing>
                </w:r>
              </w:p>
            </w:tc>
          </w:sdtContent>
        </w:sdt>
      </w:tr>
      <w:tr w:rsidR="002B5339" w:rsidRPr="00FC5C36" w14:paraId="05D231FE" w14:textId="77777777" w:rsidTr="000C2697">
        <w:trPr>
          <w:trHeight w:val="56"/>
        </w:trPr>
        <w:tc>
          <w:tcPr>
            <w:tcW w:w="10433" w:type="dxa"/>
          </w:tcPr>
          <w:sdt>
            <w:sdtPr>
              <w:rPr>
                <w:rFonts w:asciiTheme="minorHAnsi" w:eastAsia="Arial" w:hAnsiTheme="minorHAnsi" w:cs="Times New Roman"/>
                <w:noProof w:val="0"/>
                <w:sz w:val="20"/>
                <w:szCs w:val="20"/>
                <w:lang w:eastAsia="en-US"/>
              </w:rPr>
              <w:alias w:val="Group 9 standard map text"/>
              <w:tag w:val="Group 9 standard map text"/>
              <w:id w:val="-1991860930"/>
            </w:sdtPr>
            <w:sdtContent>
              <w:p w14:paraId="27731AA7" w14:textId="77777777" w:rsidR="002B5339" w:rsidRPr="00FC5C36" w:rsidRDefault="002B5339" w:rsidP="003C5A3F">
                <w:pPr>
                  <w:tabs>
                    <w:tab w:val="clear" w:pos="709"/>
                  </w:tabs>
                  <w:spacing w:before="20" w:after="20" w:line="240" w:lineRule="auto"/>
                  <w:rPr>
                    <w:rFonts w:asciiTheme="minorHAnsi" w:eastAsia="Arial" w:hAnsiTheme="minorHAnsi" w:cs="Times New Roman"/>
                    <w:noProof w:val="0"/>
                    <w:sz w:val="20"/>
                    <w:szCs w:val="20"/>
                    <w:lang w:eastAsia="en-US"/>
                  </w:rPr>
                </w:pPr>
                <w:r w:rsidRPr="00FC5C36">
                  <w:rPr>
                    <w:rFonts w:asciiTheme="minorHAnsi" w:eastAsia="Arial" w:hAnsiTheme="minorHAnsi" w:cs="Times New Roman"/>
                    <w:noProof w:val="0"/>
                    <w:sz w:val="20"/>
                    <w:szCs w:val="20"/>
                    <w:lang w:eastAsia="en-US"/>
                  </w:rPr>
                  <w:fldChar w:fldCharType="begin">
                    <w:ffData>
                      <w:name w:val="Text21"/>
                      <w:enabled/>
                      <w:calcOnExit w:val="0"/>
                      <w:textInput>
                        <w:default w:val="Insert your map above and enter any notes here"/>
                      </w:textInput>
                    </w:ffData>
                  </w:fldChar>
                </w:r>
                <w:r w:rsidRPr="00FC5C36">
                  <w:rPr>
                    <w:rFonts w:asciiTheme="minorHAnsi" w:eastAsia="Arial" w:hAnsiTheme="minorHAnsi" w:cs="Times New Roman"/>
                    <w:noProof w:val="0"/>
                    <w:sz w:val="20"/>
                    <w:szCs w:val="20"/>
                    <w:lang w:eastAsia="en-US"/>
                  </w:rPr>
                  <w:instrText xml:space="preserve"> FORMTEXT </w:instrText>
                </w:r>
                <w:r w:rsidRPr="00FC5C36">
                  <w:rPr>
                    <w:rFonts w:asciiTheme="minorHAnsi" w:eastAsia="Arial" w:hAnsiTheme="minorHAnsi" w:cs="Times New Roman"/>
                    <w:noProof w:val="0"/>
                    <w:sz w:val="20"/>
                    <w:szCs w:val="20"/>
                    <w:lang w:eastAsia="en-US"/>
                  </w:rPr>
                </w:r>
                <w:r w:rsidRPr="00FC5C36">
                  <w:rPr>
                    <w:rFonts w:asciiTheme="minorHAnsi" w:eastAsia="Arial" w:hAnsiTheme="minorHAnsi" w:cs="Times New Roman"/>
                    <w:noProof w:val="0"/>
                    <w:sz w:val="20"/>
                    <w:szCs w:val="20"/>
                    <w:lang w:eastAsia="en-US"/>
                  </w:rPr>
                  <w:fldChar w:fldCharType="separate"/>
                </w:r>
                <w:r w:rsidRPr="00FC5C36">
                  <w:rPr>
                    <w:rFonts w:asciiTheme="minorHAnsi" w:eastAsia="Arial" w:hAnsiTheme="minorHAnsi" w:cs="Times New Roman"/>
                    <w:sz w:val="20"/>
                    <w:szCs w:val="20"/>
                    <w:lang w:eastAsia="en-US"/>
                  </w:rPr>
                  <w:t>Insert your map above and enter any notes here</w:t>
                </w:r>
                <w:r w:rsidRPr="00FC5C36">
                  <w:rPr>
                    <w:rFonts w:asciiTheme="minorHAnsi" w:eastAsia="Arial" w:hAnsiTheme="minorHAnsi" w:cs="Times New Roman"/>
                    <w:noProof w:val="0"/>
                    <w:sz w:val="20"/>
                    <w:szCs w:val="20"/>
                    <w:lang w:eastAsia="en-US"/>
                  </w:rPr>
                  <w:fldChar w:fldCharType="end"/>
                </w:r>
              </w:p>
            </w:sdtContent>
          </w:sdt>
        </w:tc>
      </w:tr>
    </w:tbl>
    <w:p w14:paraId="605AB666" w14:textId="70E5234A" w:rsidR="00CB760F" w:rsidRPr="00CB760F" w:rsidRDefault="00CB760F" w:rsidP="0015660F">
      <w:pPr>
        <w:pStyle w:val="Headingnumbered1"/>
      </w:pPr>
      <w:r w:rsidRPr="00CB760F">
        <w:lastRenderedPageBreak/>
        <w:t>Summary of the resources of the land</w:t>
      </w:r>
    </w:p>
    <w:p w14:paraId="16069230" w14:textId="3FF55C9A" w:rsidR="00CB760F" w:rsidRDefault="00CB760F" w:rsidP="00392F04">
      <w:pPr>
        <w:pStyle w:val="Headingnumbered1"/>
        <w:numPr>
          <w:ilvl w:val="0"/>
          <w:numId w:val="0"/>
        </w:numPr>
        <w:rPr>
          <w:rFonts w:eastAsiaTheme="minorEastAsia" w:cstheme="minorBidi"/>
          <w:sz w:val="22"/>
          <w:szCs w:val="22"/>
        </w:rPr>
      </w:pPr>
      <w:r w:rsidRPr="00CB760F">
        <w:rPr>
          <w:rFonts w:eastAsiaTheme="minorEastAsia" w:cstheme="minorBidi"/>
          <w:sz w:val="22"/>
          <w:szCs w:val="22"/>
        </w:rPr>
        <w:t>Provide a current resource/reserve statement relevant to the</w:t>
      </w:r>
      <w:r w:rsidR="00092A99">
        <w:rPr>
          <w:rFonts w:eastAsiaTheme="minorEastAsia" w:cstheme="minorBidi"/>
          <w:sz w:val="22"/>
          <w:szCs w:val="22"/>
        </w:rPr>
        <w:t xml:space="preserve"> mining lease</w:t>
      </w:r>
      <w:r w:rsidR="00EF1083">
        <w:rPr>
          <w:rFonts w:eastAsiaTheme="minorEastAsia" w:cstheme="minorBidi"/>
          <w:sz w:val="22"/>
          <w:szCs w:val="22"/>
        </w:rPr>
        <w:t xml:space="preserve"> that is in accordance with the</w:t>
      </w:r>
      <w:r w:rsidR="00587C69">
        <w:rPr>
          <w:rFonts w:eastAsiaTheme="minorEastAsia" w:cstheme="minorBidi"/>
          <w:sz w:val="22"/>
          <w:szCs w:val="22"/>
        </w:rPr>
        <w:t xml:space="preserve"> </w:t>
      </w:r>
      <w:r w:rsidRPr="00FE201D">
        <w:rPr>
          <w:rFonts w:eastAsiaTheme="minorEastAsia" w:cstheme="minorBidi"/>
          <w:i/>
          <w:iCs/>
          <w:sz w:val="22"/>
          <w:szCs w:val="22"/>
        </w:rPr>
        <w:t>Australasian Code for Reporting of Exploration Results, Mineral Resources and Ore Reserves</w:t>
      </w:r>
      <w:r w:rsidRPr="00CB760F">
        <w:rPr>
          <w:rFonts w:eastAsiaTheme="minorEastAsia" w:cstheme="minorBidi"/>
          <w:sz w:val="22"/>
          <w:szCs w:val="22"/>
        </w:rPr>
        <w:t xml:space="preserve"> (The JORC Code 2012), </w:t>
      </w:r>
      <w:r w:rsidR="007B00A8">
        <w:rPr>
          <w:rFonts w:eastAsiaTheme="minorEastAsia" w:cstheme="minorBidi"/>
          <w:sz w:val="22"/>
          <w:szCs w:val="22"/>
        </w:rPr>
        <w:t xml:space="preserve">or </w:t>
      </w:r>
      <w:r w:rsidR="009D587B">
        <w:rPr>
          <w:rFonts w:eastAsiaTheme="minorEastAsia" w:cstheme="minorBidi"/>
          <w:sz w:val="22"/>
          <w:szCs w:val="22"/>
        </w:rPr>
        <w:t>equivalent</w:t>
      </w:r>
      <w:r w:rsidR="007B00A8">
        <w:rPr>
          <w:rFonts w:eastAsiaTheme="minorEastAsia" w:cstheme="minorBidi"/>
          <w:sz w:val="22"/>
          <w:szCs w:val="22"/>
        </w:rPr>
        <w:t xml:space="preserve">, </w:t>
      </w:r>
      <w:r w:rsidRPr="00CB760F">
        <w:rPr>
          <w:rFonts w:eastAsiaTheme="minorEastAsia" w:cstheme="minorBidi"/>
          <w:sz w:val="22"/>
          <w:szCs w:val="22"/>
        </w:rPr>
        <w:t xml:space="preserve">if possible. </w:t>
      </w:r>
      <w:r w:rsidR="00B542B7" w:rsidRPr="00CB760F">
        <w:rPr>
          <w:rFonts w:eastAsiaTheme="minorEastAsia" w:cstheme="minorBidi"/>
          <w:sz w:val="22"/>
          <w:szCs w:val="22"/>
        </w:rPr>
        <w:t>Ensure the statement documents all classified resources and differentiates classified from global/in-situ resources.</w:t>
      </w:r>
      <w:r w:rsidR="00B542B7">
        <w:t xml:space="preserve"> </w:t>
      </w:r>
      <w:r w:rsidR="002914D6">
        <w:rPr>
          <w:rFonts w:eastAsiaTheme="minorEastAsia" w:cstheme="minorBidi"/>
          <w:sz w:val="22"/>
          <w:szCs w:val="22"/>
        </w:rPr>
        <w:t xml:space="preserve">Provide information in Section 4.2 </w:t>
      </w:r>
      <w:r w:rsidR="007573D3">
        <w:rPr>
          <w:rFonts w:eastAsiaTheme="minorEastAsia" w:cstheme="minorBidi"/>
          <w:sz w:val="22"/>
          <w:szCs w:val="22"/>
        </w:rPr>
        <w:t xml:space="preserve">on the </w:t>
      </w:r>
      <w:r w:rsidRPr="00CB760F">
        <w:rPr>
          <w:rFonts w:eastAsiaTheme="minorEastAsia" w:cstheme="minorBidi"/>
          <w:sz w:val="22"/>
          <w:szCs w:val="22"/>
        </w:rPr>
        <w:t>anticipated mining depletion between the date of the statement and the lease expiry date.</w:t>
      </w:r>
    </w:p>
    <w:tbl>
      <w:tblPr>
        <w:tblStyle w:val="TableGrid48"/>
        <w:tblW w:w="10111" w:type="dxa"/>
        <w:tblInd w:w="108" w:type="dxa"/>
        <w:tblBorders>
          <w:top w:val="single" w:sz="4" w:space="0" w:color="CBEDFD" w:themeColor="accent2"/>
          <w:left w:val="single" w:sz="4" w:space="0" w:color="CBEDFD" w:themeColor="accent2"/>
          <w:bottom w:val="single" w:sz="4" w:space="0" w:color="CBEDFD" w:themeColor="accent2"/>
          <w:right w:val="single" w:sz="4" w:space="0" w:color="CBEDFD" w:themeColor="accent2"/>
          <w:insideH w:val="single" w:sz="4" w:space="0" w:color="CBEDFD" w:themeColor="accent2"/>
          <w:insideV w:val="single" w:sz="4" w:space="0" w:color="CBEDFD" w:themeColor="accent2"/>
        </w:tblBorders>
        <w:shd w:val="clear" w:color="auto" w:fill="CBEDFD" w:themeFill="accent2"/>
        <w:tblLook w:val="0400" w:firstRow="0" w:lastRow="0" w:firstColumn="0" w:lastColumn="0" w:noHBand="0" w:noVBand="1"/>
      </w:tblPr>
      <w:tblGrid>
        <w:gridCol w:w="526"/>
        <w:gridCol w:w="9585"/>
      </w:tblGrid>
      <w:tr w:rsidR="00CB760F" w:rsidRPr="00CB760F" w14:paraId="70F58B09" w14:textId="77777777" w:rsidTr="00F00BCA">
        <w:trPr>
          <w:trHeight w:val="285"/>
        </w:trPr>
        <w:tc>
          <w:tcPr>
            <w:tcW w:w="472" w:type="dxa"/>
            <w:shd w:val="clear" w:color="auto" w:fill="CBEDFD" w:themeFill="accent2"/>
          </w:tcPr>
          <w:p w14:paraId="667DB35B" w14:textId="77777777" w:rsidR="00CB760F" w:rsidRPr="00CB760F" w:rsidRDefault="00CB760F" w:rsidP="00CB760F">
            <w:pPr>
              <w:tabs>
                <w:tab w:val="clear" w:pos="709"/>
                <w:tab w:val="left" w:pos="567"/>
                <w:tab w:val="left" w:pos="2552"/>
              </w:tabs>
              <w:suppressAutoHyphens/>
              <w:spacing w:before="120" w:line="240" w:lineRule="auto"/>
              <w:rPr>
                <w:rFonts w:asciiTheme="minorHAnsi" w:eastAsiaTheme="minorEastAsia" w:hAnsiTheme="minorHAnsi"/>
                <w:noProof w:val="0"/>
                <w:color w:val="22272B" w:themeColor="text1"/>
                <w:lang w:eastAsia="zh-CN"/>
              </w:rPr>
            </w:pPr>
            <w:r w:rsidRPr="00CB760F">
              <w:rPr>
                <w:rFonts w:asciiTheme="minorHAnsi" w:eastAsiaTheme="minorEastAsia" w:hAnsiTheme="minorHAnsi"/>
                <w:noProof w:val="0"/>
                <w:color w:val="22272B" w:themeColor="text1"/>
                <w:lang w:eastAsia="zh-CN"/>
              </w:rPr>
              <w:fldChar w:fldCharType="begin">
                <w:ffData>
                  <w:name w:val="Check12"/>
                  <w:enabled/>
                  <w:calcOnExit w:val="0"/>
                  <w:checkBox>
                    <w:sizeAuto/>
                    <w:default w:val="0"/>
                  </w:checkBox>
                </w:ffData>
              </w:fldChar>
            </w:r>
            <w:r w:rsidRPr="00CB760F">
              <w:rPr>
                <w:rFonts w:asciiTheme="minorHAnsi" w:eastAsiaTheme="minorEastAsia" w:hAnsiTheme="minorHAnsi"/>
                <w:noProof w:val="0"/>
                <w:color w:val="22272B" w:themeColor="text1"/>
                <w:lang w:eastAsia="zh-CN"/>
              </w:rPr>
              <w:instrText xml:space="preserve"> FORMCHECKBOX </w:instrText>
            </w:r>
            <w:r w:rsidR="00000000">
              <w:rPr>
                <w:rFonts w:asciiTheme="minorHAnsi" w:eastAsiaTheme="minorEastAsia" w:hAnsiTheme="minorHAnsi"/>
                <w:noProof w:val="0"/>
                <w:color w:val="22272B" w:themeColor="text1"/>
                <w:lang w:eastAsia="zh-CN"/>
              </w:rPr>
            </w:r>
            <w:r w:rsidR="00000000">
              <w:rPr>
                <w:rFonts w:asciiTheme="minorHAnsi" w:eastAsiaTheme="minorEastAsia" w:hAnsiTheme="minorHAnsi"/>
                <w:noProof w:val="0"/>
                <w:color w:val="22272B" w:themeColor="text1"/>
                <w:lang w:eastAsia="zh-CN"/>
              </w:rPr>
              <w:fldChar w:fldCharType="separate"/>
            </w:r>
            <w:r w:rsidRPr="00CB760F">
              <w:rPr>
                <w:rFonts w:asciiTheme="minorHAnsi" w:eastAsiaTheme="minorEastAsia" w:hAnsiTheme="minorHAnsi"/>
                <w:noProof w:val="0"/>
                <w:color w:val="22272B" w:themeColor="text1"/>
                <w:lang w:eastAsia="zh-CN"/>
              </w:rPr>
              <w:fldChar w:fldCharType="end"/>
            </w:r>
          </w:p>
        </w:tc>
        <w:tc>
          <w:tcPr>
            <w:tcW w:w="9639" w:type="dxa"/>
            <w:shd w:val="clear" w:color="auto" w:fill="CBEDFD" w:themeFill="accent2"/>
            <w:vAlign w:val="center"/>
          </w:tcPr>
          <w:p w14:paraId="32A7F883" w14:textId="5468A316" w:rsidR="00CB760F" w:rsidRPr="0015660F" w:rsidRDefault="00CB760F">
            <w:pPr>
              <w:tabs>
                <w:tab w:val="clear" w:pos="709"/>
                <w:tab w:val="left" w:pos="567"/>
                <w:tab w:val="left" w:pos="2552"/>
              </w:tabs>
              <w:suppressAutoHyphens/>
              <w:spacing w:before="120" w:line="240" w:lineRule="auto"/>
              <w:rPr>
                <w:rFonts w:asciiTheme="minorHAnsi" w:eastAsiaTheme="minorEastAsia" w:hAnsiTheme="minorHAnsi"/>
                <w:bCs/>
                <w:noProof w:val="0"/>
                <w:color w:val="22272B" w:themeColor="text1"/>
                <w:sz w:val="20"/>
                <w:szCs w:val="20"/>
                <w:lang w:eastAsia="zh-CN"/>
              </w:rPr>
            </w:pPr>
            <w:r w:rsidRPr="0015660F">
              <w:rPr>
                <w:rFonts w:asciiTheme="minorHAnsi" w:eastAsiaTheme="minorEastAsia" w:hAnsiTheme="minorHAnsi"/>
                <w:bCs/>
                <w:noProof w:val="0"/>
                <w:color w:val="22272B" w:themeColor="text1"/>
                <w:sz w:val="20"/>
                <w:szCs w:val="20"/>
                <w:lang w:eastAsia="zh-CN"/>
              </w:rPr>
              <w:t>A statement of the most current mineral resource/ore reserve estimate is attached.</w:t>
            </w:r>
          </w:p>
        </w:tc>
      </w:tr>
      <w:tr w:rsidR="00CB760F" w:rsidRPr="00CB760F" w14:paraId="01E3E7BC" w14:textId="77777777" w:rsidTr="00F00BCA">
        <w:trPr>
          <w:trHeight w:val="334"/>
        </w:trPr>
        <w:tc>
          <w:tcPr>
            <w:tcW w:w="472" w:type="dxa"/>
            <w:shd w:val="clear" w:color="auto" w:fill="CBEDFD" w:themeFill="accent2"/>
          </w:tcPr>
          <w:p w14:paraId="16E3C31F" w14:textId="77777777" w:rsidR="00CB760F" w:rsidRPr="00CB760F" w:rsidRDefault="00CB760F" w:rsidP="00CB760F">
            <w:pPr>
              <w:tabs>
                <w:tab w:val="clear" w:pos="709"/>
                <w:tab w:val="left" w:pos="567"/>
                <w:tab w:val="left" w:pos="2552"/>
              </w:tabs>
              <w:suppressAutoHyphens/>
              <w:spacing w:before="120" w:line="240" w:lineRule="auto"/>
              <w:rPr>
                <w:rFonts w:asciiTheme="minorHAnsi" w:eastAsiaTheme="minorEastAsia" w:hAnsiTheme="minorHAnsi"/>
                <w:noProof w:val="0"/>
                <w:color w:val="22272B" w:themeColor="text1"/>
                <w:lang w:eastAsia="zh-CN"/>
              </w:rPr>
            </w:pPr>
            <w:r w:rsidRPr="00CB760F">
              <w:rPr>
                <w:rFonts w:asciiTheme="minorHAnsi" w:eastAsiaTheme="minorEastAsia" w:hAnsiTheme="minorHAnsi"/>
                <w:noProof w:val="0"/>
                <w:color w:val="22272B" w:themeColor="text1"/>
                <w:lang w:eastAsia="zh-CN"/>
              </w:rPr>
              <w:fldChar w:fldCharType="begin">
                <w:ffData>
                  <w:name w:val="Q_7_2_2_SubSurfYes"/>
                  <w:enabled/>
                  <w:calcOnExit w:val="0"/>
                  <w:statusText w:type="text" w:val="Does this application adjoin a subsurface mining lease? "/>
                  <w:checkBox>
                    <w:sizeAuto/>
                    <w:default w:val="0"/>
                  </w:checkBox>
                </w:ffData>
              </w:fldChar>
            </w:r>
            <w:r w:rsidRPr="00CB760F">
              <w:rPr>
                <w:rFonts w:asciiTheme="minorHAnsi" w:eastAsiaTheme="minorEastAsia" w:hAnsiTheme="minorHAnsi"/>
                <w:noProof w:val="0"/>
                <w:color w:val="22272B" w:themeColor="text1"/>
                <w:lang w:eastAsia="zh-CN"/>
              </w:rPr>
              <w:instrText xml:space="preserve"> FORMCHECKBOX </w:instrText>
            </w:r>
            <w:r w:rsidR="00000000">
              <w:rPr>
                <w:rFonts w:asciiTheme="minorHAnsi" w:eastAsiaTheme="minorEastAsia" w:hAnsiTheme="minorHAnsi"/>
                <w:noProof w:val="0"/>
                <w:color w:val="22272B" w:themeColor="text1"/>
                <w:lang w:eastAsia="zh-CN"/>
              </w:rPr>
            </w:r>
            <w:r w:rsidR="00000000">
              <w:rPr>
                <w:rFonts w:asciiTheme="minorHAnsi" w:eastAsiaTheme="minorEastAsia" w:hAnsiTheme="minorHAnsi"/>
                <w:noProof w:val="0"/>
                <w:color w:val="22272B" w:themeColor="text1"/>
                <w:lang w:eastAsia="zh-CN"/>
              </w:rPr>
              <w:fldChar w:fldCharType="separate"/>
            </w:r>
            <w:r w:rsidRPr="00CB760F">
              <w:rPr>
                <w:rFonts w:asciiTheme="minorHAnsi" w:eastAsiaTheme="minorEastAsia" w:hAnsiTheme="minorHAnsi"/>
                <w:noProof w:val="0"/>
                <w:color w:val="22272B" w:themeColor="text1"/>
                <w:lang w:eastAsia="zh-CN"/>
              </w:rPr>
              <w:fldChar w:fldCharType="end"/>
            </w:r>
          </w:p>
        </w:tc>
        <w:tc>
          <w:tcPr>
            <w:tcW w:w="9639" w:type="dxa"/>
            <w:shd w:val="clear" w:color="auto" w:fill="CBEDFD" w:themeFill="accent2"/>
          </w:tcPr>
          <w:p w14:paraId="71C0860F" w14:textId="02522E26" w:rsidR="00CB760F" w:rsidRPr="0015660F" w:rsidRDefault="00CB760F">
            <w:pPr>
              <w:tabs>
                <w:tab w:val="clear" w:pos="709"/>
                <w:tab w:val="left" w:pos="567"/>
                <w:tab w:val="left" w:pos="2552"/>
              </w:tabs>
              <w:suppressAutoHyphens/>
              <w:spacing w:before="120" w:line="240" w:lineRule="auto"/>
              <w:rPr>
                <w:rFonts w:asciiTheme="minorHAnsi" w:eastAsiaTheme="minorEastAsia" w:hAnsiTheme="minorHAnsi"/>
                <w:bCs/>
                <w:noProof w:val="0"/>
                <w:color w:val="22272B" w:themeColor="text1"/>
                <w:sz w:val="20"/>
                <w:szCs w:val="20"/>
                <w:lang w:eastAsia="zh-CN"/>
              </w:rPr>
            </w:pPr>
            <w:r w:rsidRPr="0015660F">
              <w:rPr>
                <w:rFonts w:asciiTheme="minorHAnsi" w:eastAsiaTheme="minorEastAsia" w:hAnsiTheme="minorHAnsi"/>
                <w:bCs/>
                <w:noProof w:val="0"/>
                <w:color w:val="22272B" w:themeColor="text1"/>
                <w:sz w:val="20"/>
                <w:szCs w:val="20"/>
                <w:lang w:eastAsia="zh-CN"/>
              </w:rPr>
              <w:t xml:space="preserve">The most recent mineral </w:t>
            </w:r>
            <w:r w:rsidRPr="00CB760F">
              <w:rPr>
                <w:rFonts w:asciiTheme="minorHAnsi" w:eastAsiaTheme="minorEastAsia" w:hAnsiTheme="minorHAnsi"/>
                <w:bCs/>
                <w:noProof w:val="0"/>
                <w:color w:val="22272B" w:themeColor="text1"/>
                <w:sz w:val="20"/>
                <w:szCs w:val="20"/>
                <w:lang w:eastAsia="zh-CN"/>
              </w:rPr>
              <w:t>resource</w:t>
            </w:r>
            <w:r w:rsidRPr="0015660F">
              <w:rPr>
                <w:rFonts w:asciiTheme="minorHAnsi" w:eastAsiaTheme="minorEastAsia" w:hAnsiTheme="minorHAnsi"/>
                <w:bCs/>
                <w:noProof w:val="0"/>
                <w:color w:val="22272B" w:themeColor="text1"/>
                <w:sz w:val="20"/>
                <w:szCs w:val="20"/>
                <w:lang w:eastAsia="zh-CN"/>
              </w:rPr>
              <w:t>/ore reserve statement has not been provided here, as it has been provided recently (e</w:t>
            </w:r>
            <w:r w:rsidR="000C2697">
              <w:rPr>
                <w:rFonts w:asciiTheme="minorHAnsi" w:eastAsiaTheme="minorEastAsia" w:hAnsiTheme="minorHAnsi"/>
                <w:bCs/>
                <w:noProof w:val="0"/>
                <w:color w:val="22272B" w:themeColor="text1"/>
                <w:sz w:val="20"/>
                <w:szCs w:val="20"/>
                <w:lang w:eastAsia="zh-CN"/>
              </w:rPr>
              <w:t>.</w:t>
            </w:r>
            <w:r w:rsidRPr="0015660F">
              <w:rPr>
                <w:rFonts w:asciiTheme="minorHAnsi" w:eastAsiaTheme="minorEastAsia" w:hAnsiTheme="minorHAnsi"/>
                <w:bCs/>
                <w:noProof w:val="0"/>
                <w:color w:val="22272B" w:themeColor="text1"/>
                <w:sz w:val="20"/>
                <w:szCs w:val="20"/>
                <w:lang w:eastAsia="zh-CN"/>
              </w:rPr>
              <w:t>g: Annual report on lease).</w:t>
            </w:r>
          </w:p>
        </w:tc>
      </w:tr>
      <w:tr w:rsidR="00CB760F" w:rsidRPr="00CB760F" w14:paraId="0C7251C9" w14:textId="77777777" w:rsidTr="00F00BCA">
        <w:trPr>
          <w:trHeight w:val="70"/>
        </w:trPr>
        <w:tc>
          <w:tcPr>
            <w:tcW w:w="472" w:type="dxa"/>
            <w:shd w:val="clear" w:color="auto" w:fill="CBEDFD" w:themeFill="accent2"/>
          </w:tcPr>
          <w:p w14:paraId="5735F0C1" w14:textId="7E4BC63B" w:rsidR="00CB760F" w:rsidRPr="00CB760F" w:rsidRDefault="00CB760F" w:rsidP="00CB760F">
            <w:pPr>
              <w:tabs>
                <w:tab w:val="clear" w:pos="709"/>
                <w:tab w:val="left" w:pos="567"/>
                <w:tab w:val="left" w:pos="2552"/>
              </w:tabs>
              <w:suppressAutoHyphens/>
              <w:spacing w:before="120" w:line="240" w:lineRule="auto"/>
              <w:rPr>
                <w:rFonts w:asciiTheme="minorHAnsi" w:eastAsiaTheme="minorEastAsia" w:hAnsiTheme="minorHAnsi"/>
                <w:noProof w:val="0"/>
                <w:color w:val="22272B" w:themeColor="text1"/>
                <w:lang w:eastAsia="zh-CN"/>
              </w:rPr>
            </w:pPr>
            <w:r w:rsidRPr="00CB760F">
              <w:rPr>
                <w:rFonts w:asciiTheme="minorHAnsi" w:eastAsiaTheme="minorEastAsia" w:hAnsiTheme="minorHAnsi"/>
                <w:noProof w:val="0"/>
                <w:color w:val="22272B" w:themeColor="text1"/>
                <w:lang w:eastAsia="zh-CN"/>
              </w:rPr>
              <w:fldChar w:fldCharType="begin">
                <w:ffData>
                  <w:name w:val="Q_7_2_2_SubSurfYes"/>
                  <w:enabled/>
                  <w:calcOnExit w:val="0"/>
                  <w:statusText w:type="text" w:val="Does this application adjoin a subsurface mining lease? "/>
                  <w:checkBox>
                    <w:sizeAuto/>
                    <w:default w:val="0"/>
                  </w:checkBox>
                </w:ffData>
              </w:fldChar>
            </w:r>
            <w:r w:rsidRPr="00CB760F">
              <w:rPr>
                <w:rFonts w:asciiTheme="minorHAnsi" w:eastAsiaTheme="minorEastAsia" w:hAnsiTheme="minorHAnsi"/>
                <w:noProof w:val="0"/>
                <w:color w:val="22272B" w:themeColor="text1"/>
                <w:lang w:eastAsia="zh-CN"/>
              </w:rPr>
              <w:instrText xml:space="preserve"> FORMCHECKBOX </w:instrText>
            </w:r>
            <w:r w:rsidR="00000000">
              <w:rPr>
                <w:rFonts w:asciiTheme="minorHAnsi" w:eastAsiaTheme="minorEastAsia" w:hAnsiTheme="minorHAnsi"/>
                <w:noProof w:val="0"/>
                <w:color w:val="22272B" w:themeColor="text1"/>
                <w:lang w:eastAsia="zh-CN"/>
              </w:rPr>
            </w:r>
            <w:r w:rsidR="00000000">
              <w:rPr>
                <w:rFonts w:asciiTheme="minorHAnsi" w:eastAsiaTheme="minorEastAsia" w:hAnsiTheme="minorHAnsi"/>
                <w:noProof w:val="0"/>
                <w:color w:val="22272B" w:themeColor="text1"/>
                <w:lang w:eastAsia="zh-CN"/>
              </w:rPr>
              <w:fldChar w:fldCharType="separate"/>
            </w:r>
            <w:r w:rsidRPr="00CB760F">
              <w:rPr>
                <w:rFonts w:asciiTheme="minorHAnsi" w:eastAsiaTheme="minorEastAsia" w:hAnsiTheme="minorHAnsi"/>
                <w:noProof w:val="0"/>
                <w:color w:val="22272B" w:themeColor="text1"/>
                <w:lang w:eastAsia="zh-CN"/>
              </w:rPr>
              <w:fldChar w:fldCharType="end"/>
            </w:r>
          </w:p>
        </w:tc>
        <w:tc>
          <w:tcPr>
            <w:tcW w:w="9639" w:type="dxa"/>
            <w:shd w:val="clear" w:color="auto" w:fill="CBEDFD" w:themeFill="accent2"/>
          </w:tcPr>
          <w:p w14:paraId="4B6212A6" w14:textId="37C58DCD" w:rsidR="00CB760F" w:rsidRPr="0015660F" w:rsidRDefault="00CB760F" w:rsidP="00CB760F">
            <w:pPr>
              <w:tabs>
                <w:tab w:val="clear" w:pos="709"/>
                <w:tab w:val="left" w:pos="567"/>
                <w:tab w:val="left" w:pos="2552"/>
              </w:tabs>
              <w:suppressAutoHyphens/>
              <w:spacing w:before="120" w:line="240" w:lineRule="auto"/>
              <w:rPr>
                <w:rFonts w:asciiTheme="minorHAnsi" w:eastAsiaTheme="minorEastAsia" w:hAnsiTheme="minorHAnsi"/>
                <w:bCs/>
                <w:noProof w:val="0"/>
                <w:color w:val="22272B" w:themeColor="text1"/>
                <w:sz w:val="20"/>
                <w:szCs w:val="20"/>
                <w:lang w:eastAsia="zh-CN"/>
              </w:rPr>
            </w:pPr>
            <w:r w:rsidRPr="0015660F">
              <w:rPr>
                <w:rFonts w:asciiTheme="minorHAnsi" w:eastAsiaTheme="minorEastAsia" w:hAnsiTheme="minorHAnsi"/>
                <w:bCs/>
                <w:noProof w:val="0"/>
                <w:color w:val="22272B" w:themeColor="text1"/>
                <w:sz w:val="20"/>
                <w:szCs w:val="20"/>
                <w:lang w:eastAsia="zh-CN"/>
              </w:rPr>
              <w:t>The statement of estimated mineral resources/ore reserves has not been produced to a JORC 2012, international equivalent standard.</w:t>
            </w:r>
          </w:p>
        </w:tc>
      </w:tr>
      <w:tr w:rsidR="00CB760F" w:rsidRPr="00CB760F" w14:paraId="32EE2A49" w14:textId="77777777" w:rsidTr="00F00BCA">
        <w:trPr>
          <w:trHeight w:val="313"/>
        </w:trPr>
        <w:tc>
          <w:tcPr>
            <w:tcW w:w="472" w:type="dxa"/>
            <w:shd w:val="clear" w:color="auto" w:fill="CBEDFD" w:themeFill="accent2"/>
          </w:tcPr>
          <w:p w14:paraId="59539CF9" w14:textId="3C00C3B0" w:rsidR="00CB760F" w:rsidRPr="00CB760F" w:rsidRDefault="00CB760F" w:rsidP="00CB760F">
            <w:pPr>
              <w:tabs>
                <w:tab w:val="clear" w:pos="709"/>
                <w:tab w:val="left" w:pos="567"/>
                <w:tab w:val="left" w:pos="2552"/>
              </w:tabs>
              <w:suppressAutoHyphens/>
              <w:spacing w:before="120" w:line="240" w:lineRule="auto"/>
              <w:rPr>
                <w:rFonts w:asciiTheme="minorHAnsi" w:eastAsiaTheme="minorEastAsia" w:hAnsiTheme="minorHAnsi"/>
                <w:noProof w:val="0"/>
                <w:color w:val="22272B" w:themeColor="text1"/>
                <w:lang w:eastAsia="zh-CN"/>
              </w:rPr>
            </w:pPr>
            <w:r w:rsidRPr="00CB760F">
              <w:rPr>
                <w:rFonts w:asciiTheme="minorHAnsi" w:eastAsiaTheme="minorEastAsia" w:hAnsiTheme="minorHAnsi"/>
                <w:noProof w:val="0"/>
                <w:color w:val="22272B" w:themeColor="text1"/>
                <w:lang w:eastAsia="zh-CN"/>
              </w:rPr>
              <w:fldChar w:fldCharType="begin">
                <w:ffData>
                  <w:name w:val="Q_7_2_2_SubSurfYes"/>
                  <w:enabled/>
                  <w:calcOnExit w:val="0"/>
                  <w:statusText w:type="text" w:val="Does this application adjoin a subsurface mining lease? "/>
                  <w:checkBox>
                    <w:sizeAuto/>
                    <w:default w:val="0"/>
                  </w:checkBox>
                </w:ffData>
              </w:fldChar>
            </w:r>
            <w:r w:rsidRPr="00CB760F">
              <w:rPr>
                <w:rFonts w:asciiTheme="minorHAnsi" w:eastAsiaTheme="minorEastAsia" w:hAnsiTheme="minorHAnsi"/>
                <w:noProof w:val="0"/>
                <w:color w:val="22272B" w:themeColor="text1"/>
                <w:lang w:eastAsia="zh-CN"/>
              </w:rPr>
              <w:instrText xml:space="preserve"> FORMCHECKBOX </w:instrText>
            </w:r>
            <w:r w:rsidR="00000000">
              <w:rPr>
                <w:rFonts w:asciiTheme="minorHAnsi" w:eastAsiaTheme="minorEastAsia" w:hAnsiTheme="minorHAnsi"/>
                <w:noProof w:val="0"/>
                <w:color w:val="22272B" w:themeColor="text1"/>
                <w:lang w:eastAsia="zh-CN"/>
              </w:rPr>
            </w:r>
            <w:r w:rsidR="00000000">
              <w:rPr>
                <w:rFonts w:asciiTheme="minorHAnsi" w:eastAsiaTheme="minorEastAsia" w:hAnsiTheme="minorHAnsi"/>
                <w:noProof w:val="0"/>
                <w:color w:val="22272B" w:themeColor="text1"/>
                <w:lang w:eastAsia="zh-CN"/>
              </w:rPr>
              <w:fldChar w:fldCharType="separate"/>
            </w:r>
            <w:r w:rsidRPr="00CB760F">
              <w:rPr>
                <w:rFonts w:asciiTheme="minorHAnsi" w:eastAsiaTheme="minorEastAsia" w:hAnsiTheme="minorHAnsi"/>
                <w:noProof w:val="0"/>
                <w:color w:val="22272B" w:themeColor="text1"/>
                <w:lang w:eastAsia="zh-CN"/>
              </w:rPr>
              <w:fldChar w:fldCharType="end"/>
            </w:r>
          </w:p>
        </w:tc>
        <w:tc>
          <w:tcPr>
            <w:tcW w:w="9639" w:type="dxa"/>
            <w:shd w:val="clear" w:color="auto" w:fill="CBEDFD" w:themeFill="accent2"/>
          </w:tcPr>
          <w:p w14:paraId="77B9EE0C" w14:textId="7B41EA0F" w:rsidR="00CB760F" w:rsidRPr="0015660F" w:rsidRDefault="00CB760F" w:rsidP="00CB760F">
            <w:pPr>
              <w:tabs>
                <w:tab w:val="clear" w:pos="709"/>
                <w:tab w:val="left" w:pos="567"/>
                <w:tab w:val="left" w:pos="2552"/>
              </w:tabs>
              <w:suppressAutoHyphens/>
              <w:spacing w:before="120" w:line="240" w:lineRule="auto"/>
              <w:rPr>
                <w:rFonts w:asciiTheme="minorHAnsi" w:eastAsiaTheme="minorEastAsia" w:hAnsiTheme="minorHAnsi"/>
                <w:bCs/>
                <w:noProof w:val="0"/>
                <w:color w:val="22272B" w:themeColor="text1"/>
                <w:sz w:val="20"/>
                <w:szCs w:val="20"/>
                <w:lang w:eastAsia="zh-CN"/>
              </w:rPr>
            </w:pPr>
            <w:r w:rsidRPr="0015660F">
              <w:rPr>
                <w:rFonts w:asciiTheme="minorHAnsi" w:eastAsiaTheme="minorEastAsia" w:hAnsiTheme="minorHAnsi"/>
                <w:bCs/>
                <w:noProof w:val="0"/>
                <w:color w:val="22272B" w:themeColor="text1"/>
                <w:sz w:val="20"/>
                <w:szCs w:val="20"/>
                <w:lang w:eastAsia="zh-CN"/>
              </w:rPr>
              <w:t>No statement of estimated mineral resources and ore reserves has been attached.</w:t>
            </w:r>
          </w:p>
        </w:tc>
      </w:tr>
    </w:tbl>
    <w:p w14:paraId="0362D2C2" w14:textId="77777777" w:rsidR="00CB760F" w:rsidRPr="00CB760F" w:rsidRDefault="00CB760F" w:rsidP="0015660F">
      <w:pPr>
        <w:pStyle w:val="Headingnumbered1"/>
        <w:numPr>
          <w:ilvl w:val="0"/>
          <w:numId w:val="0"/>
        </w:numPr>
        <w:ind w:left="360" w:hanging="360"/>
        <w:rPr>
          <w:rFonts w:eastAsiaTheme="minorEastAsia" w:cstheme="minorBidi"/>
          <w:sz w:val="22"/>
          <w:szCs w:val="22"/>
        </w:rPr>
      </w:pPr>
      <w:r w:rsidRPr="00CB760F">
        <w:rPr>
          <w:rFonts w:eastAsiaTheme="minorEastAsia" w:cstheme="minorBidi"/>
          <w:sz w:val="22"/>
          <w:szCs w:val="22"/>
        </w:rPr>
        <w:t>Clarify the answer provided above with additional required details, or document reference.</w:t>
      </w:r>
    </w:p>
    <w:tbl>
      <w:tblPr>
        <w:tblStyle w:val="TableGrid2"/>
        <w:tblW w:w="10438" w:type="dxa"/>
        <w:tblBorders>
          <w:top w:val="single" w:sz="4" w:space="0" w:color="CBEDFD" w:themeColor="accent2"/>
          <w:left w:val="single" w:sz="4" w:space="0" w:color="CBEDFD" w:themeColor="accent2"/>
          <w:bottom w:val="single" w:sz="4" w:space="0" w:color="CBEDFD" w:themeColor="accent2"/>
          <w:right w:val="single" w:sz="4" w:space="0" w:color="CBEDFD" w:themeColor="accent2"/>
          <w:insideH w:val="single" w:sz="4" w:space="0" w:color="CBEDFD" w:themeColor="accent2"/>
          <w:insideV w:val="single" w:sz="4" w:space="0" w:color="CBEDFD" w:themeColor="accent2"/>
        </w:tblBorders>
        <w:tblLook w:val="0400" w:firstRow="0" w:lastRow="0" w:firstColumn="0" w:lastColumn="0" w:noHBand="0" w:noVBand="1"/>
      </w:tblPr>
      <w:tblGrid>
        <w:gridCol w:w="10438"/>
      </w:tblGrid>
      <w:tr w:rsidR="00FC5C36" w:rsidRPr="00DA50B9" w14:paraId="2AD95ABE" w14:textId="77777777" w:rsidTr="00B4768D">
        <w:trPr>
          <w:trHeight w:val="735"/>
        </w:trPr>
        <w:tc>
          <w:tcPr>
            <w:tcW w:w="10438" w:type="dxa"/>
            <w:shd w:val="clear" w:color="auto" w:fill="auto"/>
          </w:tcPr>
          <w:bookmarkStart w:id="2" w:name="_Hlk114813495" w:displacedByCustomXml="next"/>
          <w:sdt>
            <w:sdtPr>
              <w:id w:val="-845630844"/>
            </w:sdtPr>
            <w:sdtContent>
              <w:p w14:paraId="560C244C" w14:textId="200D3649" w:rsidR="00FC5C36" w:rsidRPr="00DA50B9" w:rsidRDefault="00937643" w:rsidP="00937643">
                <w:pPr>
                  <w:pStyle w:val="Tabletext"/>
                </w:pPr>
                <w:r w:rsidRPr="00937643">
                  <w:rPr>
                    <w:rFonts w:asciiTheme="minorHAnsi" w:hAnsiTheme="minorHAnsi"/>
                  </w:rPr>
                  <w:fldChar w:fldCharType="begin">
                    <w:ffData>
                      <w:name w:val="TechQualifications"/>
                      <w:enabled/>
                      <w:calcOnExit w:val="0"/>
                      <w:statusText w:type="text" w:val="Enter additional applicants information"/>
                      <w:textInput/>
                    </w:ffData>
                  </w:fldChar>
                </w:r>
                <w:r w:rsidRPr="00937643">
                  <w:rPr>
                    <w:rFonts w:asciiTheme="minorHAnsi" w:hAnsiTheme="minorHAnsi"/>
                    <w:sz w:val="22"/>
                  </w:rPr>
                  <w:instrText xml:space="preserve"> FORMTEXT </w:instrText>
                </w:r>
                <w:r w:rsidRPr="00937643">
                  <w:rPr>
                    <w:rFonts w:asciiTheme="minorHAnsi" w:hAnsiTheme="minorHAnsi"/>
                  </w:rPr>
                </w:r>
                <w:r w:rsidRPr="00937643">
                  <w:rPr>
                    <w:rFonts w:asciiTheme="minorHAnsi" w:hAnsiTheme="minorHAnsi"/>
                  </w:rPr>
                  <w:fldChar w:fldCharType="separate"/>
                </w:r>
                <w:r w:rsidRPr="00937643">
                  <w:rPr>
                    <w:rFonts w:asciiTheme="minorHAnsi" w:hAnsiTheme="minorHAnsi"/>
                    <w:sz w:val="22"/>
                  </w:rPr>
                  <w:t> </w:t>
                </w:r>
                <w:r w:rsidRPr="00937643">
                  <w:rPr>
                    <w:rFonts w:asciiTheme="minorHAnsi" w:hAnsiTheme="minorHAnsi"/>
                    <w:sz w:val="22"/>
                  </w:rPr>
                  <w:t> </w:t>
                </w:r>
                <w:r w:rsidRPr="00937643">
                  <w:rPr>
                    <w:rFonts w:asciiTheme="minorHAnsi" w:hAnsiTheme="minorHAnsi"/>
                    <w:sz w:val="22"/>
                  </w:rPr>
                  <w:t> </w:t>
                </w:r>
                <w:r w:rsidRPr="00937643">
                  <w:rPr>
                    <w:rFonts w:asciiTheme="minorHAnsi" w:hAnsiTheme="minorHAnsi"/>
                    <w:sz w:val="22"/>
                  </w:rPr>
                  <w:t> </w:t>
                </w:r>
                <w:r w:rsidRPr="00937643">
                  <w:rPr>
                    <w:rFonts w:asciiTheme="minorHAnsi" w:hAnsiTheme="minorHAnsi"/>
                    <w:sz w:val="22"/>
                  </w:rPr>
                  <w:t> </w:t>
                </w:r>
                <w:r w:rsidRPr="00937643">
                  <w:rPr>
                    <w:rFonts w:asciiTheme="minorHAnsi" w:hAnsiTheme="minorHAnsi"/>
                  </w:rPr>
                  <w:fldChar w:fldCharType="end"/>
                </w:r>
              </w:p>
            </w:sdtContent>
          </w:sdt>
        </w:tc>
      </w:tr>
    </w:tbl>
    <w:bookmarkEnd w:id="2"/>
    <w:p w14:paraId="594091B5" w14:textId="30DDBE5A" w:rsidR="00E813F5" w:rsidRDefault="00CB760F" w:rsidP="0051770B">
      <w:pPr>
        <w:pStyle w:val="Headingnumbered1"/>
      </w:pPr>
      <w:r>
        <w:t>Renewal justification</w:t>
      </w:r>
    </w:p>
    <w:p w14:paraId="3B9A391B" w14:textId="6ED6975E" w:rsidR="00CB760F" w:rsidRDefault="00CB760F" w:rsidP="00BA2724">
      <w:pPr>
        <w:pStyle w:val="Headingnumbered2"/>
      </w:pPr>
      <w:r w:rsidRPr="00CB760F">
        <w:t>Details of current development consent</w:t>
      </w:r>
    </w:p>
    <w:p w14:paraId="358E9797" w14:textId="0978FCF7" w:rsidR="00344062" w:rsidRDefault="00CB760F" w:rsidP="00CB760F">
      <w:pPr>
        <w:pStyle w:val="Headingnumbered1"/>
        <w:numPr>
          <w:ilvl w:val="0"/>
          <w:numId w:val="0"/>
        </w:numPr>
        <w:rPr>
          <w:rFonts w:eastAsiaTheme="minorEastAsia" w:cstheme="minorBidi"/>
          <w:sz w:val="22"/>
          <w:szCs w:val="22"/>
        </w:rPr>
      </w:pPr>
      <w:r w:rsidRPr="00CB760F">
        <w:rPr>
          <w:rFonts w:eastAsiaTheme="minorEastAsia" w:cstheme="minorBidi"/>
          <w:sz w:val="22"/>
          <w:szCs w:val="22"/>
        </w:rPr>
        <w:t xml:space="preserve">Provide details of current development consent relating to the </w:t>
      </w:r>
      <w:r w:rsidR="00344062">
        <w:rPr>
          <w:rFonts w:eastAsiaTheme="minorEastAsia" w:cstheme="minorBidi"/>
          <w:sz w:val="22"/>
          <w:szCs w:val="22"/>
        </w:rPr>
        <w:t xml:space="preserve">mining </w:t>
      </w:r>
      <w:r w:rsidRPr="00CB760F">
        <w:rPr>
          <w:rFonts w:eastAsiaTheme="minorEastAsia" w:cstheme="minorBidi"/>
          <w:sz w:val="22"/>
          <w:szCs w:val="22"/>
        </w:rPr>
        <w:t xml:space="preserve">lease area. </w:t>
      </w:r>
      <w:r w:rsidR="00344062">
        <w:rPr>
          <w:rFonts w:eastAsiaTheme="minorEastAsia" w:cstheme="minorBidi"/>
          <w:sz w:val="22"/>
          <w:szCs w:val="22"/>
        </w:rPr>
        <w:t xml:space="preserve">Details provided should include, if applicable, development consent name/number and consent authority, </w:t>
      </w:r>
      <w:r w:rsidR="00344062" w:rsidRPr="00CB760F">
        <w:rPr>
          <w:rFonts w:eastAsiaTheme="minorEastAsia" w:cstheme="minorBidi"/>
          <w:sz w:val="22"/>
          <w:szCs w:val="22"/>
        </w:rPr>
        <w:t>expiry date</w:t>
      </w:r>
      <w:r w:rsidR="00344062">
        <w:rPr>
          <w:rFonts w:eastAsiaTheme="minorEastAsia" w:cstheme="minorBidi"/>
          <w:sz w:val="22"/>
          <w:szCs w:val="22"/>
        </w:rPr>
        <w:t xml:space="preserve">, and </w:t>
      </w:r>
      <w:r w:rsidR="00344062" w:rsidRPr="00CB760F">
        <w:rPr>
          <w:rFonts w:eastAsiaTheme="minorEastAsia" w:cstheme="minorBidi"/>
          <w:sz w:val="22"/>
          <w:szCs w:val="22"/>
        </w:rPr>
        <w:t>approved production rate</w:t>
      </w:r>
      <w:r w:rsidR="00344062">
        <w:rPr>
          <w:rFonts w:eastAsiaTheme="minorEastAsia" w:cstheme="minorBidi"/>
          <w:sz w:val="22"/>
          <w:szCs w:val="22"/>
        </w:rPr>
        <w:t>.</w:t>
      </w:r>
      <w:r w:rsidR="00344062" w:rsidRPr="00CB760F">
        <w:rPr>
          <w:rFonts w:eastAsiaTheme="minorEastAsia" w:cstheme="minorBidi"/>
          <w:sz w:val="22"/>
          <w:szCs w:val="22"/>
        </w:rPr>
        <w:t xml:space="preserve"> </w:t>
      </w:r>
    </w:p>
    <w:p w14:paraId="7723B79D" w14:textId="3D7E68FD" w:rsidR="00CB760F" w:rsidRDefault="00CB760F" w:rsidP="00CB760F">
      <w:pPr>
        <w:pStyle w:val="Headingnumbered1"/>
        <w:numPr>
          <w:ilvl w:val="0"/>
          <w:numId w:val="0"/>
        </w:numPr>
        <w:rPr>
          <w:rFonts w:eastAsiaTheme="minorEastAsia" w:cstheme="minorBidi"/>
          <w:sz w:val="22"/>
          <w:szCs w:val="22"/>
        </w:rPr>
      </w:pPr>
      <w:r w:rsidRPr="00CB760F">
        <w:rPr>
          <w:rFonts w:eastAsiaTheme="minorEastAsia" w:cstheme="minorBidi"/>
          <w:sz w:val="22"/>
          <w:szCs w:val="22"/>
        </w:rPr>
        <w:t>If current development consent is not held, a work program must be provided that supports the renewal term sought.</w:t>
      </w:r>
    </w:p>
    <w:tbl>
      <w:tblPr>
        <w:tblStyle w:val="TableGrid2"/>
        <w:tblW w:w="10438" w:type="dxa"/>
        <w:tblBorders>
          <w:top w:val="single" w:sz="4" w:space="0" w:color="CBEDFD" w:themeColor="accent2"/>
          <w:left w:val="single" w:sz="4" w:space="0" w:color="CBEDFD" w:themeColor="accent2"/>
          <w:bottom w:val="single" w:sz="4" w:space="0" w:color="CBEDFD" w:themeColor="accent2"/>
          <w:right w:val="single" w:sz="4" w:space="0" w:color="CBEDFD" w:themeColor="accent2"/>
          <w:insideH w:val="single" w:sz="4" w:space="0" w:color="CBEDFD" w:themeColor="accent2"/>
          <w:insideV w:val="single" w:sz="4" w:space="0" w:color="CBEDFD" w:themeColor="accent2"/>
        </w:tblBorders>
        <w:tblLook w:val="0400" w:firstRow="0" w:lastRow="0" w:firstColumn="0" w:lastColumn="0" w:noHBand="0" w:noVBand="1"/>
      </w:tblPr>
      <w:tblGrid>
        <w:gridCol w:w="10438"/>
      </w:tblGrid>
      <w:tr w:rsidR="00CB760F" w:rsidRPr="00DA50B9" w14:paraId="6DD903B4" w14:textId="77777777" w:rsidTr="00F71563">
        <w:trPr>
          <w:trHeight w:val="735"/>
        </w:trPr>
        <w:tc>
          <w:tcPr>
            <w:tcW w:w="10438" w:type="dxa"/>
            <w:shd w:val="clear" w:color="auto" w:fill="auto"/>
          </w:tcPr>
          <w:bookmarkStart w:id="3" w:name="_Hlk117159071" w:displacedByCustomXml="next"/>
          <w:sdt>
            <w:sdtPr>
              <w:id w:val="1359698203"/>
            </w:sdtPr>
            <w:sdtContent>
              <w:p w14:paraId="3CC85E5E" w14:textId="58C9063E" w:rsidR="00CB760F" w:rsidRPr="00DA50B9" w:rsidRDefault="00937643" w:rsidP="00937643">
                <w:pPr>
                  <w:pStyle w:val="Tabletext"/>
                </w:pPr>
                <w:r w:rsidRPr="00937643">
                  <w:rPr>
                    <w:rFonts w:asciiTheme="minorHAnsi" w:hAnsiTheme="minorHAnsi"/>
                  </w:rPr>
                  <w:fldChar w:fldCharType="begin">
                    <w:ffData>
                      <w:name w:val="TechQualifications"/>
                      <w:enabled/>
                      <w:calcOnExit w:val="0"/>
                      <w:statusText w:type="text" w:val="Enter additional applicants information"/>
                      <w:textInput/>
                    </w:ffData>
                  </w:fldChar>
                </w:r>
                <w:r w:rsidRPr="00937643">
                  <w:rPr>
                    <w:rFonts w:asciiTheme="minorHAnsi" w:hAnsiTheme="minorHAnsi"/>
                    <w:sz w:val="22"/>
                  </w:rPr>
                  <w:instrText xml:space="preserve"> FORMTEXT </w:instrText>
                </w:r>
                <w:r w:rsidRPr="00937643">
                  <w:rPr>
                    <w:rFonts w:asciiTheme="minorHAnsi" w:hAnsiTheme="minorHAnsi"/>
                  </w:rPr>
                </w:r>
                <w:r w:rsidRPr="00937643">
                  <w:rPr>
                    <w:rFonts w:asciiTheme="minorHAnsi" w:hAnsiTheme="minorHAnsi"/>
                  </w:rPr>
                  <w:fldChar w:fldCharType="separate"/>
                </w:r>
                <w:r w:rsidR="0025593D">
                  <w:rPr>
                    <w:rFonts w:asciiTheme="minorHAnsi" w:hAnsiTheme="minorHAnsi"/>
                    <w:sz w:val="22"/>
                  </w:rPr>
                  <w:t> </w:t>
                </w:r>
                <w:r w:rsidR="0025593D">
                  <w:rPr>
                    <w:rFonts w:asciiTheme="minorHAnsi" w:hAnsiTheme="minorHAnsi"/>
                    <w:sz w:val="22"/>
                  </w:rPr>
                  <w:t> </w:t>
                </w:r>
                <w:r w:rsidR="0025593D">
                  <w:rPr>
                    <w:rFonts w:asciiTheme="minorHAnsi" w:hAnsiTheme="minorHAnsi"/>
                    <w:sz w:val="22"/>
                  </w:rPr>
                  <w:t> </w:t>
                </w:r>
                <w:r w:rsidR="0025593D">
                  <w:rPr>
                    <w:rFonts w:asciiTheme="minorHAnsi" w:hAnsiTheme="minorHAnsi"/>
                    <w:sz w:val="22"/>
                  </w:rPr>
                  <w:t> </w:t>
                </w:r>
                <w:r w:rsidR="0025593D">
                  <w:rPr>
                    <w:rFonts w:asciiTheme="minorHAnsi" w:hAnsiTheme="minorHAnsi"/>
                    <w:sz w:val="22"/>
                  </w:rPr>
                  <w:t> </w:t>
                </w:r>
                <w:r w:rsidRPr="00937643">
                  <w:rPr>
                    <w:rFonts w:asciiTheme="minorHAnsi" w:hAnsiTheme="minorHAnsi"/>
                  </w:rPr>
                  <w:fldChar w:fldCharType="end"/>
                </w:r>
              </w:p>
            </w:sdtContent>
          </w:sdt>
        </w:tc>
      </w:tr>
    </w:tbl>
    <w:bookmarkEnd w:id="3"/>
    <w:p w14:paraId="21C5F0BF" w14:textId="54A48ECA" w:rsidR="00365FDD" w:rsidRDefault="00365FDD" w:rsidP="00BA2724">
      <w:pPr>
        <w:pStyle w:val="Headingnumbered2"/>
      </w:pPr>
      <w:r w:rsidRPr="00365FDD">
        <w:t>Statement giving reasons why the applicant considers the renewal to be</w:t>
      </w:r>
      <w:r w:rsidR="004465EE">
        <w:t xml:space="preserve"> justified</w:t>
      </w:r>
      <w:r w:rsidRPr="00365FDD">
        <w:t xml:space="preserve"> </w:t>
      </w:r>
    </w:p>
    <w:p w14:paraId="33CFF2B9" w14:textId="77777777" w:rsidR="00A65302" w:rsidRDefault="00365FDD" w:rsidP="00365FDD">
      <w:pPr>
        <w:pStyle w:val="BodyText"/>
      </w:pPr>
      <w:r>
        <w:t xml:space="preserve">Provide </w:t>
      </w:r>
      <w:r w:rsidR="00533BFA">
        <w:t xml:space="preserve">reasons </w:t>
      </w:r>
      <w:r>
        <w:t xml:space="preserve">why renewal is believed to be justified, focussing on mining and associated operations, assessment or exploration activities proposed for the renewal term. </w:t>
      </w:r>
      <w:r w:rsidR="003A2E81">
        <w:t>If development consent has expired</w:t>
      </w:r>
      <w:r w:rsidR="00617478">
        <w:t>,</w:t>
      </w:r>
      <w:r w:rsidR="003A2E81">
        <w:t xml:space="preserve"> </w:t>
      </w:r>
      <w:r w:rsidR="00617478">
        <w:t xml:space="preserve">or will expire in the renewal term sought, </w:t>
      </w:r>
      <w:r w:rsidR="003A2E81">
        <w:t>provide details of plans for the mining lease/mine</w:t>
      </w:r>
      <w:r>
        <w:t xml:space="preserve"> </w:t>
      </w:r>
      <w:r w:rsidR="00511490">
        <w:t xml:space="preserve">including if further development consents will be sought. </w:t>
      </w:r>
    </w:p>
    <w:p w14:paraId="5766C312" w14:textId="77777777" w:rsidR="00937643" w:rsidRPr="00937643" w:rsidRDefault="00A65302" w:rsidP="00937643">
      <w:pPr>
        <w:pStyle w:val="BodyText"/>
      </w:pPr>
      <w:r w:rsidRPr="00937643">
        <w:t xml:space="preserve">If relevant, provide any other factors or comments for consideration in the assessment of the renewal application in relation to justification for the renewal, if not been captured elsewhere in this </w:t>
      </w:r>
      <w:r w:rsidRPr="00937643">
        <w:lastRenderedPageBreak/>
        <w:t>form. If applicable, provide any other documents or information relevant to the determination of the renewal application that has not been captured elsewhere in this form.</w:t>
      </w:r>
    </w:p>
    <w:tbl>
      <w:tblPr>
        <w:tblStyle w:val="TableGrid2"/>
        <w:tblW w:w="10438" w:type="dxa"/>
        <w:tblBorders>
          <w:top w:val="single" w:sz="4" w:space="0" w:color="CBEDFD" w:themeColor="accent2"/>
          <w:left w:val="single" w:sz="4" w:space="0" w:color="CBEDFD" w:themeColor="accent2"/>
          <w:bottom w:val="single" w:sz="4" w:space="0" w:color="CBEDFD" w:themeColor="accent2"/>
          <w:right w:val="single" w:sz="4" w:space="0" w:color="CBEDFD" w:themeColor="accent2"/>
          <w:insideH w:val="single" w:sz="4" w:space="0" w:color="CBEDFD" w:themeColor="accent2"/>
          <w:insideV w:val="single" w:sz="4" w:space="0" w:color="CBEDFD" w:themeColor="accent2"/>
        </w:tblBorders>
        <w:tblLook w:val="0400" w:firstRow="0" w:lastRow="0" w:firstColumn="0" w:lastColumn="0" w:noHBand="0" w:noVBand="1"/>
      </w:tblPr>
      <w:tblGrid>
        <w:gridCol w:w="10438"/>
      </w:tblGrid>
      <w:tr w:rsidR="00937643" w:rsidRPr="00DA50B9" w14:paraId="7F1CEE14" w14:textId="77777777" w:rsidTr="00E138D0">
        <w:trPr>
          <w:trHeight w:val="735"/>
        </w:trPr>
        <w:tc>
          <w:tcPr>
            <w:tcW w:w="10438" w:type="dxa"/>
            <w:shd w:val="clear" w:color="auto" w:fill="auto"/>
          </w:tcPr>
          <w:sdt>
            <w:sdtPr>
              <w:id w:val="950827198"/>
            </w:sdtPr>
            <w:sdtContent>
              <w:p w14:paraId="3D83A9FC" w14:textId="6A51B930" w:rsidR="00937643" w:rsidRPr="00DA50B9" w:rsidRDefault="00937643" w:rsidP="00E138D0">
                <w:pPr>
                  <w:pStyle w:val="Tabletext"/>
                </w:pPr>
                <w:r w:rsidRPr="00937643">
                  <w:rPr>
                    <w:rFonts w:asciiTheme="minorHAnsi" w:hAnsiTheme="minorHAnsi"/>
                  </w:rPr>
                  <w:fldChar w:fldCharType="begin">
                    <w:ffData>
                      <w:name w:val="TechQualifications"/>
                      <w:enabled/>
                      <w:calcOnExit w:val="0"/>
                      <w:statusText w:type="text" w:val="Enter additional applicants information"/>
                      <w:textInput/>
                    </w:ffData>
                  </w:fldChar>
                </w:r>
                <w:r w:rsidRPr="00937643">
                  <w:rPr>
                    <w:rFonts w:asciiTheme="minorHAnsi" w:hAnsiTheme="minorHAnsi"/>
                    <w:sz w:val="22"/>
                  </w:rPr>
                  <w:instrText xml:space="preserve"> FORMTEXT </w:instrText>
                </w:r>
                <w:r w:rsidRPr="00937643">
                  <w:rPr>
                    <w:rFonts w:asciiTheme="minorHAnsi" w:hAnsiTheme="minorHAnsi"/>
                  </w:rPr>
                </w:r>
                <w:r w:rsidRPr="00937643">
                  <w:rPr>
                    <w:rFonts w:asciiTheme="minorHAnsi" w:hAnsiTheme="minorHAnsi"/>
                  </w:rPr>
                  <w:fldChar w:fldCharType="separate"/>
                </w:r>
                <w:r w:rsidR="00676390">
                  <w:rPr>
                    <w:rFonts w:asciiTheme="minorHAnsi" w:hAnsiTheme="minorHAnsi"/>
                  </w:rPr>
                  <w:t> </w:t>
                </w:r>
                <w:r w:rsidR="00676390">
                  <w:rPr>
                    <w:rFonts w:asciiTheme="minorHAnsi" w:hAnsiTheme="minorHAnsi"/>
                  </w:rPr>
                  <w:t> </w:t>
                </w:r>
                <w:r w:rsidR="00676390">
                  <w:rPr>
                    <w:rFonts w:asciiTheme="minorHAnsi" w:hAnsiTheme="minorHAnsi"/>
                  </w:rPr>
                  <w:t> </w:t>
                </w:r>
                <w:r w:rsidR="00676390">
                  <w:rPr>
                    <w:rFonts w:asciiTheme="minorHAnsi" w:hAnsiTheme="minorHAnsi"/>
                  </w:rPr>
                  <w:t> </w:t>
                </w:r>
                <w:r w:rsidR="00676390">
                  <w:rPr>
                    <w:rFonts w:asciiTheme="minorHAnsi" w:hAnsiTheme="minorHAnsi"/>
                  </w:rPr>
                  <w:t> </w:t>
                </w:r>
                <w:r w:rsidRPr="00937643">
                  <w:rPr>
                    <w:rFonts w:asciiTheme="minorHAnsi" w:hAnsiTheme="minorHAnsi"/>
                  </w:rPr>
                  <w:fldChar w:fldCharType="end"/>
                </w:r>
              </w:p>
            </w:sdtContent>
          </w:sdt>
        </w:tc>
      </w:tr>
    </w:tbl>
    <w:p w14:paraId="6D0BA1E7" w14:textId="716C77B2" w:rsidR="00E642B8" w:rsidRPr="00960590" w:rsidRDefault="00E642B8" w:rsidP="00E642B8">
      <w:pPr>
        <w:pStyle w:val="Heading1"/>
      </w:pPr>
      <w:r>
        <w:t>Document control</w:t>
      </w:r>
    </w:p>
    <w:p w14:paraId="724F1DE4" w14:textId="1F201139" w:rsidR="00E642B8" w:rsidRPr="00960590" w:rsidRDefault="00E642B8" w:rsidP="00E642B8">
      <w:pPr>
        <w:pStyle w:val="BodyText"/>
      </w:pPr>
      <w:r w:rsidRPr="00960590">
        <w:t>Approved by: Executive Director, Assessments and Systems</w:t>
      </w:r>
      <w:r w:rsidR="000C2697">
        <w:t>, NSW Resources,</w:t>
      </w:r>
      <w:r w:rsidRPr="00960590">
        <w:t xml:space="preserve"> under delegation from the Minister administering the </w:t>
      </w:r>
      <w:r w:rsidRPr="000C2697">
        <w:t>Mining Act</w:t>
      </w:r>
      <w:r w:rsidRPr="00960590">
        <w:t>.</w:t>
      </w:r>
    </w:p>
    <w:p w14:paraId="603AA126" w14:textId="68052564" w:rsidR="00E642B8" w:rsidRPr="00960590" w:rsidRDefault="00E642B8" w:rsidP="00E642B8">
      <w:pPr>
        <w:pStyle w:val="BodyText"/>
      </w:pPr>
      <w:r w:rsidRPr="00960590">
        <w:t>CM</w:t>
      </w:r>
      <w:r w:rsidR="000C2697">
        <w:t>10</w:t>
      </w:r>
      <w:r w:rsidRPr="00960590">
        <w:t xml:space="preserve"> Reference: </w:t>
      </w:r>
      <w:r w:rsidR="009C0D46">
        <w:t>RDOC2</w:t>
      </w:r>
      <w:r w:rsidR="000C2697">
        <w:t>4</w:t>
      </w:r>
      <w:r w:rsidR="009C0D46">
        <w:t>/</w:t>
      </w:r>
      <w:r w:rsidR="000C2697">
        <w:t>178594</w:t>
      </w:r>
    </w:p>
    <w:tbl>
      <w:tblPr>
        <w:tblStyle w:val="ListTable4-Accent2"/>
        <w:tblW w:w="0" w:type="auto"/>
        <w:tblLook w:val="0620" w:firstRow="1" w:lastRow="0" w:firstColumn="0" w:lastColumn="0" w:noHBand="1" w:noVBand="1"/>
        <w:tblDescription w:val="Amendment schedule"/>
      </w:tblPr>
      <w:tblGrid>
        <w:gridCol w:w="2029"/>
        <w:gridCol w:w="870"/>
        <w:gridCol w:w="7295"/>
      </w:tblGrid>
      <w:tr w:rsidR="00E642B8" w:rsidRPr="00960590" w14:paraId="27807295" w14:textId="77777777" w:rsidTr="00220DDB">
        <w:trPr>
          <w:cnfStyle w:val="100000000000" w:firstRow="1" w:lastRow="0" w:firstColumn="0" w:lastColumn="0" w:oddVBand="0" w:evenVBand="0" w:oddHBand="0" w:evenHBand="0" w:firstRowFirstColumn="0" w:firstRowLastColumn="0" w:lastRowFirstColumn="0" w:lastRowLastColumn="0"/>
        </w:trPr>
        <w:tc>
          <w:tcPr>
            <w:tcW w:w="10194" w:type="dxa"/>
            <w:gridSpan w:val="3"/>
          </w:tcPr>
          <w:p w14:paraId="4445093E" w14:textId="77777777" w:rsidR="00E642B8" w:rsidRPr="008D4143" w:rsidRDefault="00E642B8" w:rsidP="00713B36">
            <w:pPr>
              <w:spacing w:before="80" w:after="80"/>
              <w:rPr>
                <w:rFonts w:asciiTheme="minorHAnsi" w:hAnsiTheme="minorHAnsi" w:cs="Arial"/>
                <w:color w:val="auto"/>
                <w:sz w:val="18"/>
                <w:szCs w:val="18"/>
              </w:rPr>
            </w:pPr>
            <w:r w:rsidRPr="008D4143">
              <w:rPr>
                <w:rFonts w:asciiTheme="minorHAnsi" w:hAnsiTheme="minorHAnsi" w:cs="Arial"/>
                <w:color w:val="auto"/>
                <w:sz w:val="18"/>
                <w:szCs w:val="18"/>
              </w:rPr>
              <w:t>Amendment schedule</w:t>
            </w:r>
          </w:p>
        </w:tc>
      </w:tr>
      <w:tr w:rsidR="00E642B8" w:rsidRPr="00960590" w14:paraId="4BF63902" w14:textId="77777777" w:rsidTr="00220DDB">
        <w:tc>
          <w:tcPr>
            <w:tcW w:w="2029" w:type="dxa"/>
            <w:tcBorders>
              <w:bottom w:val="single" w:sz="4" w:space="0" w:color="DFF4FD" w:themeColor="accent2" w:themeTint="99"/>
            </w:tcBorders>
          </w:tcPr>
          <w:p w14:paraId="05B8768E" w14:textId="77777777" w:rsidR="00E642B8" w:rsidRPr="008D4143" w:rsidRDefault="00E642B8" w:rsidP="00713B36">
            <w:pPr>
              <w:spacing w:before="60" w:after="60"/>
              <w:rPr>
                <w:rFonts w:asciiTheme="minorHAnsi" w:hAnsiTheme="minorHAnsi" w:cs="Arial"/>
                <w:b/>
                <w:bCs/>
                <w:sz w:val="18"/>
                <w:szCs w:val="18"/>
                <w:lang w:eastAsia="en-US"/>
              </w:rPr>
            </w:pPr>
            <w:r w:rsidRPr="008D4143">
              <w:rPr>
                <w:rFonts w:asciiTheme="minorHAnsi" w:hAnsiTheme="minorHAnsi" w:cs="Arial"/>
                <w:b/>
                <w:bCs/>
                <w:sz w:val="18"/>
                <w:szCs w:val="18"/>
                <w:lang w:eastAsia="en-US"/>
              </w:rPr>
              <w:t>Date</w:t>
            </w:r>
          </w:p>
        </w:tc>
        <w:tc>
          <w:tcPr>
            <w:tcW w:w="870" w:type="dxa"/>
            <w:tcBorders>
              <w:bottom w:val="single" w:sz="4" w:space="0" w:color="DFF4FD" w:themeColor="accent2" w:themeTint="99"/>
            </w:tcBorders>
          </w:tcPr>
          <w:p w14:paraId="10A8D073" w14:textId="77777777" w:rsidR="00E642B8" w:rsidRPr="008D4143" w:rsidRDefault="00E642B8" w:rsidP="00713B36">
            <w:pPr>
              <w:spacing w:before="60" w:after="60"/>
              <w:rPr>
                <w:rFonts w:asciiTheme="minorHAnsi" w:hAnsiTheme="minorHAnsi" w:cs="Arial"/>
                <w:b/>
                <w:bCs/>
                <w:sz w:val="18"/>
                <w:szCs w:val="18"/>
                <w:lang w:eastAsia="en-US"/>
              </w:rPr>
            </w:pPr>
            <w:r w:rsidRPr="008D4143">
              <w:rPr>
                <w:rFonts w:asciiTheme="minorHAnsi" w:hAnsiTheme="minorHAnsi" w:cs="Arial"/>
                <w:b/>
                <w:bCs/>
                <w:sz w:val="18"/>
                <w:szCs w:val="18"/>
                <w:lang w:eastAsia="en-US"/>
              </w:rPr>
              <w:t>Version #</w:t>
            </w:r>
          </w:p>
        </w:tc>
        <w:tc>
          <w:tcPr>
            <w:tcW w:w="7295" w:type="dxa"/>
            <w:tcBorders>
              <w:bottom w:val="single" w:sz="4" w:space="0" w:color="DFF4FD" w:themeColor="accent2" w:themeTint="99"/>
            </w:tcBorders>
          </w:tcPr>
          <w:p w14:paraId="37517B5C" w14:textId="77777777" w:rsidR="00E642B8" w:rsidRPr="008D4143" w:rsidRDefault="00E642B8" w:rsidP="00713B36">
            <w:pPr>
              <w:spacing w:before="60" w:after="60"/>
              <w:rPr>
                <w:rFonts w:asciiTheme="minorHAnsi" w:hAnsiTheme="minorHAnsi" w:cs="Arial"/>
                <w:b/>
                <w:bCs/>
                <w:sz w:val="18"/>
                <w:szCs w:val="18"/>
                <w:lang w:eastAsia="en-US"/>
              </w:rPr>
            </w:pPr>
            <w:r w:rsidRPr="008D4143">
              <w:rPr>
                <w:rFonts w:asciiTheme="minorHAnsi" w:hAnsiTheme="minorHAnsi" w:cs="Arial"/>
                <w:b/>
                <w:bCs/>
                <w:sz w:val="18"/>
                <w:szCs w:val="18"/>
                <w:lang w:eastAsia="en-US"/>
              </w:rPr>
              <w:t>Amendment</w:t>
            </w:r>
          </w:p>
        </w:tc>
      </w:tr>
      <w:tr w:rsidR="00220DDB" w:rsidRPr="00960590" w14:paraId="4A14E9AB" w14:textId="77777777" w:rsidTr="00220DDB">
        <w:tc>
          <w:tcPr>
            <w:tcW w:w="2029" w:type="dxa"/>
            <w:tcBorders>
              <w:bottom w:val="single" w:sz="4" w:space="0" w:color="DFF4FD" w:themeColor="accent2" w:themeTint="99"/>
            </w:tcBorders>
          </w:tcPr>
          <w:p w14:paraId="567C983C" w14:textId="27125CC8" w:rsidR="00220DDB" w:rsidRDefault="00795D9B" w:rsidP="00220DDB">
            <w:pPr>
              <w:spacing w:before="60" w:after="60"/>
              <w:rPr>
                <w:rFonts w:asciiTheme="minorHAnsi" w:hAnsiTheme="minorHAnsi" w:cs="Arial"/>
                <w:sz w:val="18"/>
                <w:szCs w:val="18"/>
                <w:lang w:eastAsia="en-US"/>
              </w:rPr>
            </w:pPr>
            <w:r>
              <w:rPr>
                <w:rFonts w:asciiTheme="minorHAnsi" w:hAnsiTheme="minorHAnsi" w:cs="Arial"/>
                <w:sz w:val="18"/>
                <w:szCs w:val="18"/>
                <w:lang w:eastAsia="en-US"/>
              </w:rPr>
              <w:t>November</w:t>
            </w:r>
            <w:r w:rsidR="00220DDB">
              <w:rPr>
                <w:rFonts w:asciiTheme="minorHAnsi" w:hAnsiTheme="minorHAnsi" w:cs="Arial"/>
                <w:sz w:val="18"/>
                <w:szCs w:val="18"/>
                <w:lang w:eastAsia="en-US"/>
              </w:rPr>
              <w:t xml:space="preserve"> 2024</w:t>
            </w:r>
          </w:p>
        </w:tc>
        <w:tc>
          <w:tcPr>
            <w:tcW w:w="870" w:type="dxa"/>
            <w:tcBorders>
              <w:bottom w:val="single" w:sz="4" w:space="0" w:color="DFF4FD" w:themeColor="accent2" w:themeTint="99"/>
            </w:tcBorders>
          </w:tcPr>
          <w:p w14:paraId="04E915EF" w14:textId="42C6FE04" w:rsidR="00220DDB" w:rsidRPr="008D4143" w:rsidRDefault="00220DDB" w:rsidP="00220DDB">
            <w:pPr>
              <w:spacing w:before="60" w:after="60"/>
              <w:rPr>
                <w:rFonts w:asciiTheme="minorHAnsi" w:hAnsiTheme="minorHAnsi" w:cs="Arial"/>
                <w:sz w:val="18"/>
                <w:szCs w:val="18"/>
                <w:lang w:eastAsia="en-US"/>
              </w:rPr>
            </w:pPr>
            <w:r>
              <w:rPr>
                <w:rFonts w:asciiTheme="minorHAnsi" w:hAnsiTheme="minorHAnsi" w:cs="Arial"/>
                <w:sz w:val="18"/>
                <w:szCs w:val="18"/>
                <w:lang w:eastAsia="en-US"/>
              </w:rPr>
              <w:t>2.0</w:t>
            </w:r>
          </w:p>
        </w:tc>
        <w:tc>
          <w:tcPr>
            <w:tcW w:w="7295" w:type="dxa"/>
            <w:tcBorders>
              <w:bottom w:val="single" w:sz="4" w:space="0" w:color="DFF4FD" w:themeColor="accent2" w:themeTint="99"/>
            </w:tcBorders>
          </w:tcPr>
          <w:p w14:paraId="7CFB2705" w14:textId="670BC13C" w:rsidR="00220DDB" w:rsidRPr="008D4143" w:rsidRDefault="00220DDB" w:rsidP="00220DDB">
            <w:pPr>
              <w:spacing w:before="60" w:after="60"/>
              <w:rPr>
                <w:rFonts w:asciiTheme="minorHAnsi" w:hAnsiTheme="minorHAnsi" w:cs="Arial"/>
                <w:sz w:val="18"/>
                <w:szCs w:val="18"/>
                <w:lang w:eastAsia="en-US"/>
              </w:rPr>
            </w:pPr>
            <w:r>
              <w:rPr>
                <w:rFonts w:asciiTheme="minorHAnsi" w:hAnsiTheme="minorHAnsi" w:cs="Arial"/>
                <w:sz w:val="18"/>
                <w:szCs w:val="18"/>
                <w:lang w:eastAsia="en-US"/>
              </w:rPr>
              <w:t>Updated for NSW Resources</w:t>
            </w:r>
          </w:p>
        </w:tc>
      </w:tr>
      <w:tr w:rsidR="00E642B8" w:rsidRPr="00960590" w14:paraId="37AAE90C" w14:textId="77777777" w:rsidTr="00220DDB">
        <w:trPr>
          <w:hidden/>
        </w:trPr>
        <w:tc>
          <w:tcPr>
            <w:tcW w:w="2029" w:type="dxa"/>
            <w:tcBorders>
              <w:top w:val="single" w:sz="4" w:space="0" w:color="DFF4FD" w:themeColor="accent2" w:themeTint="99"/>
              <w:left w:val="nil"/>
              <w:bottom w:val="nil"/>
            </w:tcBorders>
          </w:tcPr>
          <w:p w14:paraId="3FF5F198" w14:textId="2A0FAB9F" w:rsidR="00E642B8" w:rsidRPr="00220DDB" w:rsidRDefault="00304CAB" w:rsidP="00713B36">
            <w:pPr>
              <w:spacing w:before="60" w:after="60"/>
              <w:rPr>
                <w:rFonts w:asciiTheme="minorHAnsi" w:hAnsiTheme="minorHAnsi" w:cs="Arial"/>
                <w:vanish/>
                <w:sz w:val="18"/>
                <w:szCs w:val="18"/>
                <w:lang w:eastAsia="en-US"/>
              </w:rPr>
            </w:pPr>
            <w:r w:rsidRPr="00220DDB">
              <w:rPr>
                <w:rFonts w:asciiTheme="minorHAnsi" w:hAnsiTheme="minorHAnsi" w:cs="Arial"/>
                <w:vanish/>
                <w:sz w:val="18"/>
                <w:szCs w:val="18"/>
                <w:lang w:eastAsia="en-US"/>
              </w:rPr>
              <w:t>March 2023</w:t>
            </w:r>
          </w:p>
        </w:tc>
        <w:tc>
          <w:tcPr>
            <w:tcW w:w="870" w:type="dxa"/>
            <w:tcBorders>
              <w:top w:val="single" w:sz="4" w:space="0" w:color="DFF4FD" w:themeColor="accent2" w:themeTint="99"/>
              <w:bottom w:val="nil"/>
            </w:tcBorders>
          </w:tcPr>
          <w:p w14:paraId="59423553" w14:textId="77777777" w:rsidR="00E642B8" w:rsidRPr="00220DDB" w:rsidRDefault="00E642B8" w:rsidP="00713B36">
            <w:pPr>
              <w:spacing w:before="60" w:after="60"/>
              <w:rPr>
                <w:rFonts w:asciiTheme="minorHAnsi" w:hAnsiTheme="minorHAnsi" w:cs="Arial"/>
                <w:vanish/>
                <w:sz w:val="18"/>
                <w:szCs w:val="18"/>
                <w:lang w:eastAsia="en-US"/>
              </w:rPr>
            </w:pPr>
            <w:r w:rsidRPr="00220DDB">
              <w:rPr>
                <w:rFonts w:asciiTheme="minorHAnsi" w:hAnsiTheme="minorHAnsi" w:cs="Arial"/>
                <w:vanish/>
                <w:sz w:val="18"/>
                <w:szCs w:val="18"/>
                <w:lang w:eastAsia="en-US"/>
              </w:rPr>
              <w:t>1.0</w:t>
            </w:r>
          </w:p>
        </w:tc>
        <w:tc>
          <w:tcPr>
            <w:tcW w:w="7295" w:type="dxa"/>
            <w:tcBorders>
              <w:top w:val="single" w:sz="4" w:space="0" w:color="DFF4FD" w:themeColor="accent2" w:themeTint="99"/>
              <w:bottom w:val="nil"/>
              <w:right w:val="nil"/>
            </w:tcBorders>
          </w:tcPr>
          <w:p w14:paraId="5C049A93" w14:textId="074B1654" w:rsidR="00E642B8" w:rsidRPr="00220DDB" w:rsidRDefault="00E642B8" w:rsidP="00713B36">
            <w:pPr>
              <w:spacing w:before="60" w:after="60"/>
              <w:rPr>
                <w:rFonts w:asciiTheme="minorHAnsi" w:hAnsiTheme="minorHAnsi" w:cs="Arial"/>
                <w:vanish/>
                <w:sz w:val="18"/>
                <w:szCs w:val="18"/>
                <w:lang w:eastAsia="en-US"/>
              </w:rPr>
            </w:pPr>
            <w:r w:rsidRPr="00220DDB">
              <w:rPr>
                <w:rFonts w:asciiTheme="minorHAnsi" w:hAnsiTheme="minorHAnsi" w:cs="Arial"/>
                <w:vanish/>
                <w:sz w:val="18"/>
                <w:szCs w:val="18"/>
                <w:lang w:eastAsia="en-US"/>
              </w:rPr>
              <w:t>First published</w:t>
            </w:r>
            <w:r w:rsidR="0050188A" w:rsidRPr="00220DDB">
              <w:rPr>
                <w:rFonts w:asciiTheme="minorHAnsi" w:hAnsiTheme="minorHAnsi" w:cs="Arial"/>
                <w:vanish/>
                <w:sz w:val="18"/>
                <w:szCs w:val="18"/>
                <w:lang w:eastAsia="en-US"/>
              </w:rPr>
              <w:t xml:space="preserve"> (separated from petroleum production leases)</w:t>
            </w:r>
          </w:p>
        </w:tc>
      </w:tr>
    </w:tbl>
    <w:p w14:paraId="53688D90" w14:textId="77777777" w:rsidR="00616DA5" w:rsidRDefault="00616DA5">
      <w:pPr>
        <w:pStyle w:val="BodyText"/>
      </w:pPr>
    </w:p>
    <w:p w14:paraId="427474D9" w14:textId="2D9BFCC3" w:rsidR="00B37BF1" w:rsidRPr="00005D44" w:rsidRDefault="005D4377" w:rsidP="005D4377">
      <w:pPr>
        <w:pStyle w:val="Footnote"/>
      </w:pPr>
      <w:r>
        <w:t xml:space="preserve">© State of New South Wales through Department of Primary Industries and Regional Development 2024. The information contained in this publication is based on knowledge and understanding at the time of writing </w:t>
      </w:r>
      <w:r w:rsidR="000C2697">
        <w:t>(</w:t>
      </w:r>
      <w:r w:rsidR="00795D9B">
        <w:t>November</w:t>
      </w:r>
      <w:r>
        <w:t xml:space="preserve"> 2024</w:t>
      </w:r>
      <w:r w:rsidR="000C2697">
        <w:t>)</w:t>
      </w:r>
      <w:r>
        <w:t>. However, because of advances in knowledge, users are reminded of the need to ensure that the information upon which they rely is up to date and to check the currency of the information with the appropriate officer of the Department of Primary Industries and Regional Development 2024 or the user’s independent adviser.</w:t>
      </w:r>
    </w:p>
    <w:sectPr w:rsidR="00B37BF1" w:rsidRPr="00005D44" w:rsidSect="009F4CAD">
      <w:headerReference w:type="default" r:id="rId14"/>
      <w:footerReference w:type="default" r:id="rId15"/>
      <w:headerReference w:type="first" r:id="rId16"/>
      <w:footerReference w:type="first" r:id="rId17"/>
      <w:pgSz w:w="11906" w:h="16838" w:code="9"/>
      <w:pgMar w:top="851" w:right="851" w:bottom="993" w:left="851" w:header="39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CF9A61" w14:textId="77777777" w:rsidR="00C51142" w:rsidRDefault="00C51142" w:rsidP="00921FD3">
      <w:r>
        <w:separator/>
      </w:r>
    </w:p>
  </w:endnote>
  <w:endnote w:type="continuationSeparator" w:id="0">
    <w:p w14:paraId="351B1BE7" w14:textId="77777777" w:rsidR="00C51142" w:rsidRDefault="00C51142" w:rsidP="00921FD3">
      <w:r>
        <w:continuationSeparator/>
      </w:r>
    </w:p>
  </w:endnote>
  <w:endnote w:type="continuationNotice" w:id="1">
    <w:p w14:paraId="5D809DBB" w14:textId="77777777" w:rsidR="00C51142" w:rsidRDefault="00C51142">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ublic Sans Light">
    <w:panose1 w:val="00000000000000000000"/>
    <w:charset w:val="00"/>
    <w:family w:val="modern"/>
    <w:notTrueType/>
    <w:pitch w:val="variable"/>
    <w:sig w:usb0="A00000FF" w:usb1="4000205B" w:usb2="00000000" w:usb3="00000000" w:csb0="00000193"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ublic Sans SemiBold">
    <w:panose1 w:val="00000000000000000000"/>
    <w:charset w:val="00"/>
    <w:family w:val="modern"/>
    <w:notTrueType/>
    <w:pitch w:val="variable"/>
    <w:sig w:usb0="A00000FF" w:usb1="4000205B" w:usb2="00000000" w:usb3="00000000" w:csb0="00000193" w:csb1="00000000"/>
  </w:font>
  <w:font w:name="SimHei">
    <w:altName w:val="黑体"/>
    <w:panose1 w:val="02010600030101010101"/>
    <w:charset w:val="86"/>
    <w:family w:val="modern"/>
    <w:pitch w:val="fixed"/>
    <w:sig w:usb0="800002BF" w:usb1="38CF7CFA" w:usb2="00000016" w:usb3="00000000" w:csb0="00040001" w:csb1="00000000"/>
  </w:font>
  <w:font w:name="ArialMT">
    <w:altName w:val="Arial"/>
    <w:panose1 w:val="00000000000000000000"/>
    <w:charset w:val="4D"/>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5D1CBD" w14:textId="77777777" w:rsidR="000C2697" w:rsidRPr="000C2807" w:rsidRDefault="000C2697" w:rsidP="000C2697">
    <w:pPr>
      <w:pStyle w:val="Footerwhiteline"/>
    </w:pPr>
    <w:r>
      <w:rPr>
        <w:noProof/>
      </w:rPr>
      <mc:AlternateContent>
        <mc:Choice Requires="wps">
          <w:drawing>
            <wp:anchor distT="0" distB="0" distL="114300" distR="114300" simplePos="0" relativeHeight="251663362" behindDoc="0" locked="0" layoutInCell="1" allowOverlap="1" wp14:anchorId="3D1276CF" wp14:editId="0864B5EC">
              <wp:simplePos x="0" y="0"/>
              <wp:positionH relativeFrom="column">
                <wp:posOffset>0</wp:posOffset>
              </wp:positionH>
              <wp:positionV relativeFrom="paragraph">
                <wp:posOffset>235760</wp:posOffset>
              </wp:positionV>
              <wp:extent cx="6490838" cy="0"/>
              <wp:effectExtent l="0" t="0" r="12065" b="12700"/>
              <wp:wrapNone/>
              <wp:docPr id="1642466394" name="Straight Connector 164246639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9083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65F4B21" id="Straight Connector 1642466394" o:spid="_x0000_s1026" alt="&quot;&quot;" style="position:absolute;z-index:251663362;visibility:visible;mso-wrap-style:square;mso-wrap-distance-left:9pt;mso-wrap-distance-top:0;mso-wrap-distance-right:9pt;mso-wrap-distance-bottom:0;mso-position-horizontal:absolute;mso-position-horizontal-relative:text;mso-position-vertical:absolute;mso-position-vertical-relative:text" from="0,18.55pt" to="511.1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" strokecolor="#22272b [3213]" strokeweight=".5pt">
              <v:stroke joinstyle="miter"/>
            </v:line>
          </w:pict>
        </mc:Fallback>
      </mc:AlternateContent>
    </w:r>
    <w:r>
      <w:rPr>
        <w:noProof/>
      </w:rPr>
      <mc:AlternateContent>
        <mc:Choice Requires="wps">
          <w:drawing>
            <wp:anchor distT="0" distB="0" distL="114300" distR="114300" simplePos="0" relativeHeight="251664386" behindDoc="0" locked="0" layoutInCell="1" allowOverlap="1" wp14:anchorId="1AA3E698" wp14:editId="1CD2101D">
              <wp:simplePos x="0" y="0"/>
              <wp:positionH relativeFrom="column">
                <wp:posOffset>0</wp:posOffset>
              </wp:positionH>
              <wp:positionV relativeFrom="paragraph">
                <wp:posOffset>235760</wp:posOffset>
              </wp:positionV>
              <wp:extent cx="6490838" cy="0"/>
              <wp:effectExtent l="0" t="0" r="12065" b="12700"/>
              <wp:wrapNone/>
              <wp:docPr id="875899625" name="Straight Connector 87589962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9083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E769909" id="Straight Connector 875899625" o:spid="_x0000_s1026" alt="&quot;&quot;" style="position:absolute;z-index:251664386;visibility:visible;mso-wrap-style:square;mso-wrap-distance-left:9pt;mso-wrap-distance-top:0;mso-wrap-distance-right:9pt;mso-wrap-distance-bottom:0;mso-position-horizontal:absolute;mso-position-horizontal-relative:text;mso-position-vertical:absolute;mso-position-vertical-relative:text" from="0,18.55pt" to="511.1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" strokecolor="#22272b [3213]" strokeweight=".5pt">
              <v:stroke joinstyle="miter"/>
            </v:line>
          </w:pict>
        </mc:Fallback>
      </mc:AlternateContent>
    </w:r>
  </w:p>
  <w:p w14:paraId="32247E6A" w14:textId="77777777" w:rsidR="000C2697" w:rsidRDefault="000C2697" w:rsidP="000C2697">
    <w:pPr>
      <w:pStyle w:val="Footerwhiteline"/>
      <w:rPr>
        <w:rFonts w:ascii="Public Sans Light" w:hAnsi="Public Sans Light"/>
      </w:rPr>
    </w:pPr>
    <w:r w:rsidRPr="005D1E1E">
      <w:rPr>
        <w:rFonts w:ascii="Public Sans Light" w:hAnsi="Public Sans Light"/>
        <w:color w:val="auto"/>
      </w:rPr>
      <w:t xml:space="preserve">View the department’s </w:t>
    </w:r>
    <w:hyperlink r:id="rId1" w:history="1">
      <w:r w:rsidRPr="00ED52C4">
        <w:rPr>
          <w:rStyle w:val="Hyperlink"/>
          <w:rFonts w:ascii="Public Sans Light" w:hAnsi="Public Sans Light"/>
        </w:rPr>
        <w:t>privacy statement</w:t>
      </w:r>
    </w:hyperlink>
    <w:r w:rsidRPr="005D1E1E">
      <w:rPr>
        <w:rFonts w:ascii="Public Sans Light" w:hAnsi="Public Sans Light"/>
        <w:color w:val="auto"/>
      </w:rPr>
      <w:t xml:space="preserve"> on how information in this application will be used</w:t>
    </w:r>
    <w:r>
      <w:rPr>
        <w:rFonts w:ascii="Public Sans Light" w:hAnsi="Public Sans Light"/>
        <w:color w:val="auto"/>
      </w:rPr>
      <w:t>.</w:t>
    </w:r>
    <w:r>
      <w:rPr>
        <w:rFonts w:ascii="Public Sans Light" w:hAnsi="Public Sans Light"/>
      </w:rPr>
      <w:t xml:space="preserve"> </w:t>
    </w:r>
  </w:p>
  <w:p w14:paraId="072A677B" w14:textId="2278623A" w:rsidR="001F49A4" w:rsidRPr="001A1442" w:rsidRDefault="005D4377" w:rsidP="001F49A4">
    <w:pPr>
      <w:pStyle w:val="Footer"/>
      <w:rPr>
        <w:rStyle w:val="eop"/>
        <w:color w:val="000000"/>
        <w:szCs w:val="18"/>
        <w:shd w:val="clear" w:color="auto" w:fill="FFFFFF"/>
      </w:rPr>
    </w:pPr>
    <w:r>
      <w:t xml:space="preserve"> </w:t>
    </w:r>
  </w:p>
  <w:p w14:paraId="7CCAB262" w14:textId="77777777" w:rsidR="001F49A4" w:rsidRDefault="001F49A4" w:rsidP="00E40F82">
    <w:pPr>
      <w:pStyle w:val="Footer"/>
    </w:pPr>
  </w:p>
  <w:p w14:paraId="40BCBE41" w14:textId="1A48FAD0" w:rsidR="00A77DD0" w:rsidRPr="0004413C" w:rsidRDefault="002D5D0A" w:rsidP="00E40F82">
    <w:pPr>
      <w:pStyle w:val="Footer"/>
    </w:pPr>
    <w:r w:rsidRPr="002D5D0A">
      <w:t>RDOC24/178594</w:t>
    </w:r>
    <w:r w:rsidR="00A77DD0">
      <w:ptab w:relativeTo="margin" w:alignment="right" w:leader="none"/>
    </w:r>
    <w:r w:rsidR="00A77DD0">
      <w:fldChar w:fldCharType="begin"/>
    </w:r>
    <w:r w:rsidR="00A77DD0">
      <w:instrText xml:space="preserve"> PAGE   \* MERGEFORMAT </w:instrText>
    </w:r>
    <w:r w:rsidR="00A77DD0">
      <w:fldChar w:fldCharType="separate"/>
    </w:r>
    <w:r w:rsidR="009C70D4">
      <w:rPr>
        <w:noProof/>
      </w:rPr>
      <w:t>6</w:t>
    </w:r>
    <w:r w:rsidR="00A77DD0">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047DAC" w14:textId="77777777" w:rsidR="000C2697" w:rsidRPr="000C2807" w:rsidRDefault="000C2697" w:rsidP="000C2697">
    <w:pPr>
      <w:pStyle w:val="Footerwhiteline"/>
    </w:pPr>
    <w:r>
      <w:rPr>
        <w:noProof/>
      </w:rPr>
      <mc:AlternateContent>
        <mc:Choice Requires="wps">
          <w:drawing>
            <wp:anchor distT="0" distB="0" distL="114300" distR="114300" simplePos="0" relativeHeight="251660290" behindDoc="0" locked="0" layoutInCell="1" allowOverlap="1" wp14:anchorId="2D761B5B" wp14:editId="27043A24">
              <wp:simplePos x="0" y="0"/>
              <wp:positionH relativeFrom="column">
                <wp:posOffset>0</wp:posOffset>
              </wp:positionH>
              <wp:positionV relativeFrom="paragraph">
                <wp:posOffset>235760</wp:posOffset>
              </wp:positionV>
              <wp:extent cx="6490838" cy="0"/>
              <wp:effectExtent l="0" t="0" r="12065" b="1270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9083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B7DB837" id="Straight Connector 3" o:spid="_x0000_s1026" alt="&quot;&quot;" style="position:absolute;z-index:251660290;visibility:visible;mso-wrap-style:square;mso-wrap-distance-left:9pt;mso-wrap-distance-top:0;mso-wrap-distance-right:9pt;mso-wrap-distance-bottom:0;mso-position-horizontal:absolute;mso-position-horizontal-relative:text;mso-position-vertical:absolute;mso-position-vertical-relative:text" from="0,18.55pt" to="511.1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" strokecolor="#22272b [3213]" strokeweight=".5pt">
              <v:stroke joinstyle="miter"/>
            </v:line>
          </w:pict>
        </mc:Fallback>
      </mc:AlternateContent>
    </w:r>
    <w:r>
      <w:rPr>
        <w:noProof/>
      </w:rPr>
      <mc:AlternateContent>
        <mc:Choice Requires="wps">
          <w:drawing>
            <wp:anchor distT="0" distB="0" distL="114300" distR="114300" simplePos="0" relativeHeight="251661314" behindDoc="0" locked="0" layoutInCell="1" allowOverlap="1" wp14:anchorId="683746E0" wp14:editId="2BA6EA60">
              <wp:simplePos x="0" y="0"/>
              <wp:positionH relativeFrom="column">
                <wp:posOffset>0</wp:posOffset>
              </wp:positionH>
              <wp:positionV relativeFrom="paragraph">
                <wp:posOffset>235760</wp:posOffset>
              </wp:positionV>
              <wp:extent cx="6490838" cy="0"/>
              <wp:effectExtent l="0" t="0" r="12065" b="12700"/>
              <wp:wrapNone/>
              <wp:docPr id="1608114039" name="Straight Connector 160811403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9083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A3B029A" id="Straight Connector 1608114039" o:spid="_x0000_s1026" alt="&quot;&quot;" style="position:absolute;z-index:251661314;visibility:visible;mso-wrap-style:square;mso-wrap-distance-left:9pt;mso-wrap-distance-top:0;mso-wrap-distance-right:9pt;mso-wrap-distance-bottom:0;mso-position-horizontal:absolute;mso-position-horizontal-relative:text;mso-position-vertical:absolute;mso-position-vertical-relative:text" from="0,18.55pt" to="511.1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" strokecolor="#22272b [3213]" strokeweight=".5pt">
              <v:stroke joinstyle="miter"/>
            </v:line>
          </w:pict>
        </mc:Fallback>
      </mc:AlternateContent>
    </w:r>
  </w:p>
  <w:p w14:paraId="48562FD7" w14:textId="77777777" w:rsidR="000C2697" w:rsidRDefault="000C2697" w:rsidP="000C2697">
    <w:pPr>
      <w:pStyle w:val="Footerwhiteline"/>
      <w:rPr>
        <w:rFonts w:ascii="Public Sans Light" w:hAnsi="Public Sans Light"/>
      </w:rPr>
    </w:pPr>
    <w:r w:rsidRPr="005D1E1E">
      <w:rPr>
        <w:rFonts w:ascii="Public Sans Light" w:hAnsi="Public Sans Light"/>
        <w:color w:val="auto"/>
      </w:rPr>
      <w:t xml:space="preserve">View the department’s </w:t>
    </w:r>
    <w:hyperlink r:id="rId1" w:history="1">
      <w:r w:rsidRPr="00ED52C4">
        <w:rPr>
          <w:rStyle w:val="Hyperlink"/>
          <w:rFonts w:ascii="Public Sans Light" w:hAnsi="Public Sans Light"/>
        </w:rPr>
        <w:t>privacy statement</w:t>
      </w:r>
    </w:hyperlink>
    <w:r w:rsidRPr="005D1E1E">
      <w:rPr>
        <w:rFonts w:ascii="Public Sans Light" w:hAnsi="Public Sans Light"/>
        <w:color w:val="auto"/>
      </w:rPr>
      <w:t xml:space="preserve"> on how information in this application will be used</w:t>
    </w:r>
    <w:r>
      <w:rPr>
        <w:rFonts w:ascii="Public Sans Light" w:hAnsi="Public Sans Light"/>
        <w:color w:val="auto"/>
      </w:rPr>
      <w:t>.</w:t>
    </w:r>
    <w:r>
      <w:rPr>
        <w:rFonts w:ascii="Public Sans Light" w:hAnsi="Public Sans Light"/>
      </w:rPr>
      <w:t xml:space="preserve"> </w:t>
    </w:r>
  </w:p>
  <w:p w14:paraId="52F14600" w14:textId="02B5016E" w:rsidR="001F49A4" w:rsidRPr="001A1442" w:rsidRDefault="005D4377" w:rsidP="001F49A4">
    <w:pPr>
      <w:pStyle w:val="Footer"/>
      <w:rPr>
        <w:rStyle w:val="eop"/>
        <w:color w:val="000000"/>
        <w:szCs w:val="18"/>
        <w:shd w:val="clear" w:color="auto" w:fill="FFFFFF"/>
      </w:rPr>
    </w:pPr>
    <w:r>
      <w:t xml:space="preserve"> </w:t>
    </w:r>
  </w:p>
  <w:p w14:paraId="7783BF86" w14:textId="77777777" w:rsidR="001F49A4" w:rsidRDefault="001F49A4" w:rsidP="00271104">
    <w:pPr>
      <w:pStyle w:val="Footer"/>
    </w:pPr>
  </w:p>
  <w:p w14:paraId="6BA288D7" w14:textId="0C8B315C" w:rsidR="00A77DD0" w:rsidRPr="00271104" w:rsidRDefault="002D5D0A" w:rsidP="00271104">
    <w:pPr>
      <w:pStyle w:val="Footer"/>
    </w:pPr>
    <w:r w:rsidRPr="002D5D0A">
      <w:t>RDOC24/178594</w:t>
    </w:r>
    <w:r w:rsidR="00A77DD0">
      <w:t xml:space="preserve"> </w:t>
    </w:r>
    <w:r w:rsidR="00A77DD0">
      <w:ptab w:relativeTo="margin" w:alignment="right" w:leader="none"/>
    </w:r>
    <w:r w:rsidR="00A77DD0">
      <w:fldChar w:fldCharType="begin"/>
    </w:r>
    <w:r w:rsidR="00A77DD0">
      <w:instrText xml:space="preserve"> PAGE   \* MERGEFORMAT </w:instrText>
    </w:r>
    <w:r w:rsidR="00A77DD0">
      <w:fldChar w:fldCharType="separate"/>
    </w:r>
    <w:r w:rsidR="009C70D4">
      <w:rPr>
        <w:noProof/>
      </w:rPr>
      <w:t>1</w:t>
    </w:r>
    <w:r w:rsidR="00A77DD0">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1F8B3C" w14:textId="77777777" w:rsidR="00C51142" w:rsidRDefault="00C51142" w:rsidP="00921FD3">
      <w:r>
        <w:separator/>
      </w:r>
    </w:p>
  </w:footnote>
  <w:footnote w:type="continuationSeparator" w:id="0">
    <w:p w14:paraId="759D8326" w14:textId="77777777" w:rsidR="00C51142" w:rsidRDefault="00C51142" w:rsidP="00921FD3">
      <w:r>
        <w:continuationSeparator/>
      </w:r>
    </w:p>
  </w:footnote>
  <w:footnote w:type="continuationNotice" w:id="1">
    <w:p w14:paraId="146D7D15" w14:textId="77777777" w:rsidR="00C51142" w:rsidRDefault="00C51142">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A37AD4" w14:textId="7A94C60F" w:rsidR="00A77DD0" w:rsidRPr="00BA2724" w:rsidRDefault="00000000" w:rsidP="003F6063">
    <w:pPr>
      <w:pStyle w:val="Header"/>
      <w:rPr>
        <w:iCs/>
      </w:rPr>
    </w:pPr>
    <w:sdt>
      <w:sdtPr>
        <w:rPr>
          <w:iCs/>
        </w:rPr>
        <w:alias w:val="Document Title"/>
        <w:tag w:val="Document Title"/>
        <w:id w:val="16059501"/>
        <w:dataBinding w:xpath="/root[1]/DocTitle[1]" w:storeItemID="{180FEE2B-92DD-4DDF-8CD2-B2B446081537}"/>
        <w:text/>
      </w:sdtPr>
      <w:sdtContent>
        <w:r w:rsidR="006070FC" w:rsidRPr="00BA2724">
          <w:rPr>
            <w:iCs/>
          </w:rPr>
          <w:t xml:space="preserve">Renewal justification statement for </w:t>
        </w:r>
        <w:r w:rsidR="008B06E0" w:rsidRPr="00BA2724">
          <w:rPr>
            <w:iCs/>
          </w:rPr>
          <w:t>mining leases</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8D01C9" w14:textId="46DBF506" w:rsidR="00A77DD0" w:rsidRDefault="00A77DD0" w:rsidP="00254690">
    <w:pPr>
      <w:pStyle w:val="Header"/>
    </w:pPr>
    <w:r>
      <w:rPr>
        <w:lang w:eastAsia="en-AU"/>
      </w:rPr>
      <mc:AlternateContent>
        <mc:Choice Requires="wps">
          <w:drawing>
            <wp:anchor distT="0" distB="0" distL="114300" distR="114300" simplePos="0" relativeHeight="251658240" behindDoc="0" locked="1" layoutInCell="1" allowOverlap="1" wp14:anchorId="7BE4CD44" wp14:editId="7F53C164">
              <wp:simplePos x="0" y="0"/>
              <wp:positionH relativeFrom="margin">
                <wp:posOffset>-535305</wp:posOffset>
              </wp:positionH>
              <wp:positionV relativeFrom="page">
                <wp:posOffset>1905</wp:posOffset>
              </wp:positionV>
              <wp:extent cx="7559675" cy="179705"/>
              <wp:effectExtent l="0" t="0" r="9525" b="10795"/>
              <wp:wrapNone/>
              <wp:docPr id="6"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9675" cy="179705"/>
                      </a:xfrm>
                      <a:prstGeom prst="rect">
                        <a:avLst/>
                      </a:prstGeom>
                      <a:solidFill>
                        <a:srgbClr val="90C8E3"/>
                      </a:solidFill>
                      <a:ln>
                        <a:solidFill>
                          <a:srgbClr val="90C8E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35F78A" id="Rectangle 6" o:spid="_x0000_s1026" alt="&quot;&quot;" style="position:absolute;margin-left:-42.15pt;margin-top:.15pt;width:595.25pt;height:14.1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" fillcolor="#90c8e3" strokecolor="#90c8e3" strokeweight="1pt">
              <w10:wrap anchorx="margin" anchory="page"/>
              <w10:anchorlock/>
            </v:rect>
          </w:pict>
        </mc:Fallback>
      </mc:AlternateContent>
    </w:r>
  </w:p>
  <w:p w14:paraId="658A4419" w14:textId="77777777" w:rsidR="00A77DD0" w:rsidRDefault="00A77DD0" w:rsidP="006D0D78">
    <w:pPr>
      <w:pStyle w:val="Descriptor"/>
    </w:pPr>
    <w:r>
      <w:rPr>
        <w:noProof/>
        <w:lang w:eastAsia="en-AU"/>
      </w:rPr>
      <mc:AlternateContent>
        <mc:Choice Requires="wps">
          <w:drawing>
            <wp:inline distT="0" distB="0" distL="0" distR="0" wp14:anchorId="0971F2C1" wp14:editId="737A94E6">
              <wp:extent cx="5400000" cy="720000"/>
              <wp:effectExtent l="0" t="0" r="10795" b="4445"/>
              <wp:docPr id="4" name="Text Box 4" descr="Minister's details"/>
              <wp:cNvGraphicFramePr/>
              <a:graphic xmlns:a="http://schemas.openxmlformats.org/drawingml/2006/main">
                <a:graphicData uri="http://schemas.microsoft.com/office/word/2010/wordprocessingShape">
                  <wps:wsp>
                    <wps:cNvSpPr txBox="1"/>
                    <wps:spPr>
                      <a:xfrm>
                        <a:off x="0" y="0"/>
                        <a:ext cx="54000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E17741D" w14:textId="00838E94" w:rsidR="00A77DD0" w:rsidRDefault="006E5849" w:rsidP="006E5849">
                          <w:pPr>
                            <w:pStyle w:val="Descriptor"/>
                          </w:pPr>
                          <w:r w:rsidRPr="006E5849">
                            <w:rPr>
                              <w:sz w:val="26"/>
                              <w:szCs w:val="26"/>
                            </w:rPr>
                            <w:t>NSW Resources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inline>
          </w:drawing>
        </mc:Choice>
        <mc:Fallback>
          <w:pict>
            <v:shapetype w14:anchorId="0971F2C1" id="_x0000_t202" coordsize="21600,21600" o:spt="202" path="m,l,21600r21600,l21600,xe">
              <v:stroke joinstyle="miter"/>
              <v:path gradientshapeok="t" o:connecttype="rect"/>
            </v:shapetype>
            <v:shape id="Text Box 4" o:spid="_x0000_s1026" type="#_x0000_t202" alt="Minister's details" style="width:425.2pt;height:5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" filled="f" stroked="f" strokeweight=".5pt">
              <v:textbox inset="0,0,0,0">
                <w:txbxContent>
                  <w:p w14:paraId="7E17741D" w14:textId="00838E94" w:rsidR="00A77DD0" w:rsidRDefault="006E5849" w:rsidP="006E5849">
                    <w:pPr>
                      <w:pStyle w:val="Descriptor"/>
                    </w:pPr>
                    <w:r w:rsidRPr="006E5849">
                      <w:rPr>
                        <w:sz w:val="26"/>
                        <w:szCs w:val="26"/>
                      </w:rPr>
                      <w:t>NSW Resources</w:t>
                    </w:r>
                  </w:p>
                </w:txbxContent>
              </v:textbox>
              <w10:anchorlock/>
            </v:shape>
          </w:pict>
        </mc:Fallback>
      </mc:AlternateContent>
    </w:r>
    <w:r>
      <w:ptab w:relativeTo="margin" w:alignment="right" w:leader="none"/>
    </w:r>
    <w:r>
      <w:rPr>
        <w:noProof/>
        <w:lang w:eastAsia="en-AU"/>
      </w:rPr>
      <w:drawing>
        <wp:inline distT="0" distB="0" distL="0" distR="0" wp14:anchorId="40AF4400" wp14:editId="1ED08500">
          <wp:extent cx="666000" cy="720000"/>
          <wp:effectExtent l="0" t="0" r="1270" b="4445"/>
          <wp:docPr id="21" name="Pictur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66000" cy="72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A401C"/>
    <w:multiLevelType w:val="multilevel"/>
    <w:tmpl w:val="1E32D58E"/>
    <w:styleLink w:val="TableList"/>
    <w:lvl w:ilvl="0">
      <w:start w:val="1"/>
      <w:numFmt w:val="decimal"/>
      <w:pStyle w:val="ListContinue"/>
      <w:lvlText w:val="%1."/>
      <w:lvlJc w:val="left"/>
      <w:pPr>
        <w:tabs>
          <w:tab w:val="num" w:pos="284"/>
        </w:tabs>
        <w:ind w:left="284" w:hanging="284"/>
      </w:pPr>
      <w:rPr>
        <w:rFonts w:hint="default"/>
        <w:color w:val="22272B" w:themeColor="text1"/>
      </w:rPr>
    </w:lvl>
    <w:lvl w:ilvl="1">
      <w:start w:val="1"/>
      <w:numFmt w:val="lowerLetter"/>
      <w:pStyle w:val="ListContinue2"/>
      <w:lvlText w:val="%2."/>
      <w:lvlJc w:val="left"/>
      <w:pPr>
        <w:tabs>
          <w:tab w:val="num" w:pos="567"/>
        </w:tabs>
        <w:ind w:left="567" w:hanging="283"/>
      </w:pPr>
      <w:rPr>
        <w:rFonts w:hint="default"/>
        <w:color w:val="222221"/>
      </w:rPr>
    </w:lvl>
    <w:lvl w:ilvl="2">
      <w:start w:val="1"/>
      <w:numFmt w:val="none"/>
      <w:lvlRestart w:val="0"/>
      <w:suff w:val="nothing"/>
      <w:lvlText w:val=""/>
      <w:lvlJc w:val="left"/>
      <w:pPr>
        <w:ind w:left="0" w:firstLine="0"/>
      </w:pPr>
      <w:rPr>
        <w:rFonts w:hint="default"/>
        <w:color w:val="22272B" w:themeColor="text1"/>
      </w:rPr>
    </w:lvl>
    <w:lvl w:ilvl="3">
      <w:start w:val="1"/>
      <w:numFmt w:val="none"/>
      <w:lvlRestart w:val="0"/>
      <w:suff w:val="nothing"/>
      <w:lvlText w:val=""/>
      <w:lvlJc w:val="left"/>
      <w:pPr>
        <w:ind w:left="0" w:firstLine="0"/>
      </w:pPr>
      <w:rPr>
        <w:rFonts w:hint="default"/>
        <w:color w:val="222221"/>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6C60282"/>
    <w:multiLevelType w:val="multilevel"/>
    <w:tmpl w:val="223A79EA"/>
    <w:styleLink w:val="1ai"/>
    <w:lvl w:ilvl="0">
      <w:start w:val="1"/>
      <w:numFmt w:val="none"/>
      <w:suff w:val="nothing"/>
      <w:lvlText w:val=""/>
      <w:lvlJc w:val="left"/>
      <w:pPr>
        <w:ind w:left="0" w:firstLine="0"/>
      </w:pPr>
      <w:rPr>
        <w:rFonts w:hint="default"/>
      </w:rPr>
    </w:lvl>
    <w:lvl w:ilvl="1">
      <w:start w:val="1"/>
      <w:numFmt w:val="decimal"/>
      <w:lvlText w:val="%2."/>
      <w:lvlJc w:val="left"/>
      <w:pPr>
        <w:ind w:left="357" w:hanging="357"/>
      </w:pPr>
      <w:rPr>
        <w:rFonts w:hint="default"/>
      </w:rPr>
    </w:lvl>
    <w:lvl w:ilvl="2">
      <w:start w:val="1"/>
      <w:numFmt w:val="lowerLetter"/>
      <w:lvlText w:val="%3."/>
      <w:lvlJc w:val="left"/>
      <w:pPr>
        <w:ind w:left="720" w:hanging="363"/>
      </w:pPr>
      <w:rPr>
        <w:rFonts w:hint="default"/>
      </w:rPr>
    </w:lvl>
    <w:lvl w:ilvl="3">
      <w:start w:val="1"/>
      <w:numFmt w:val="lowerRoman"/>
      <w:lvlText w:val="%4."/>
      <w:lvlJc w:val="left"/>
      <w:pPr>
        <w:ind w:left="1077" w:hanging="357"/>
      </w:pPr>
      <w:rPr>
        <w:rFonts w:hint="default"/>
      </w:rPr>
    </w:lvl>
    <w:lvl w:ilvl="4">
      <w:start w:val="1"/>
      <w:numFmt w:val="upperLetter"/>
      <w:lvlText w:val="%5."/>
      <w:lvlJc w:val="left"/>
      <w:pPr>
        <w:ind w:left="1440" w:hanging="363"/>
      </w:pPr>
      <w:rPr>
        <w:rFonts w:hint="default"/>
      </w:rPr>
    </w:lvl>
    <w:lvl w:ilvl="5">
      <w:start w:val="1"/>
      <w:numFmt w:val="upperRoman"/>
      <w:lvlText w:val="%6."/>
      <w:lvlJc w:val="left"/>
      <w:pPr>
        <w:ind w:left="1797" w:hanging="357"/>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0E766E2F"/>
    <w:multiLevelType w:val="hybridMultilevel"/>
    <w:tmpl w:val="B8E01C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3E5676C"/>
    <w:multiLevelType w:val="hybridMultilevel"/>
    <w:tmpl w:val="E9C6FEBE"/>
    <w:lvl w:ilvl="0" w:tplc="E0803700">
      <w:start w:val="1"/>
      <w:numFmt w:val="lowerLetter"/>
      <w:pStyle w:val="ListNumber2"/>
      <w:lvlText w:val="%1."/>
      <w:lvlJc w:val="left"/>
      <w:pPr>
        <w:tabs>
          <w:tab w:val="num" w:pos="714"/>
        </w:tabs>
        <w:ind w:left="714" w:hanging="357"/>
      </w:pPr>
      <w:rPr>
        <w:rFonts w:hint="default"/>
        <w:color w:val="22272B" w:themeColor="text1"/>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4" w15:restartNumberingAfterBreak="0">
    <w:nsid w:val="156908B8"/>
    <w:multiLevelType w:val="hybridMultilevel"/>
    <w:tmpl w:val="0D1C45D8"/>
    <w:lvl w:ilvl="0" w:tplc="15C0AE3E">
      <w:start w:val="10"/>
      <w:numFmt w:val="bullet"/>
      <w:lvlText w:val="•"/>
      <w:lvlJc w:val="left"/>
      <w:pPr>
        <w:ind w:left="930" w:hanging="570"/>
      </w:pPr>
      <w:rPr>
        <w:rFonts w:ascii="Public Sans Light" w:eastAsiaTheme="minorEastAsia" w:hAnsi="Public Sans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8942059"/>
    <w:multiLevelType w:val="hybridMultilevel"/>
    <w:tmpl w:val="FADEB06E"/>
    <w:lvl w:ilvl="0" w:tplc="0554D3E8">
      <w:start w:val="1"/>
      <w:numFmt w:val="decimal"/>
      <w:pStyle w:val="ListNumber"/>
      <w:lvlText w:val="%1."/>
      <w:lvlJc w:val="left"/>
      <w:pPr>
        <w:tabs>
          <w:tab w:val="num" w:pos="357"/>
        </w:tabs>
        <w:ind w:left="357" w:hanging="357"/>
      </w:pPr>
      <w:rPr>
        <w:rFonts w:hint="default"/>
        <w:color w:val="22272B"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AD04786"/>
    <w:multiLevelType w:val="hybridMultilevel"/>
    <w:tmpl w:val="D3F4E448"/>
    <w:lvl w:ilvl="0" w:tplc="C6F66C94">
      <w:numFmt w:val="bullet"/>
      <w:lvlText w:val="•"/>
      <w:lvlJc w:val="left"/>
      <w:pPr>
        <w:ind w:left="930" w:hanging="570"/>
      </w:pPr>
      <w:rPr>
        <w:rFonts w:ascii="Public Sans Light" w:eastAsiaTheme="minorEastAsia" w:hAnsi="Public Sans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B9265FF"/>
    <w:multiLevelType w:val="multilevel"/>
    <w:tmpl w:val="0E8ED834"/>
    <w:lvl w:ilvl="0">
      <w:start w:val="1"/>
      <w:numFmt w:val="decimal"/>
      <w:pStyle w:val="Headingnumbered1"/>
      <w:suff w:val="space"/>
      <w:lvlText w:val="%1."/>
      <w:lvlJc w:val="left"/>
      <w:pPr>
        <w:ind w:left="360" w:hanging="360"/>
      </w:pPr>
      <w:rPr>
        <w:rFonts w:hint="default"/>
      </w:rPr>
    </w:lvl>
    <w:lvl w:ilvl="1">
      <w:start w:val="1"/>
      <w:numFmt w:val="decimal"/>
      <w:pStyle w:val="Headingnumbered2"/>
      <w:suff w:val="space"/>
      <w:lvlText w:val="%1.%2."/>
      <w:lvlJc w:val="left"/>
      <w:pPr>
        <w:ind w:left="715" w:hanging="432"/>
      </w:pPr>
      <w:rPr>
        <w:rFonts w:hint="default"/>
      </w:rPr>
    </w:lvl>
    <w:lvl w:ilvl="2">
      <w:start w:val="1"/>
      <w:numFmt w:val="decimal"/>
      <w:pStyle w:val="Headingnumbered3"/>
      <w:suff w:val="space"/>
      <w:lvlText w:val="%1.%2.%3."/>
      <w:lvlJc w:val="left"/>
      <w:pPr>
        <w:ind w:left="1224" w:hanging="504"/>
      </w:pPr>
      <w:rPr>
        <w:rFonts w:hint="default"/>
      </w:rPr>
    </w:lvl>
    <w:lvl w:ilvl="3">
      <w:start w:val="1"/>
      <w:numFmt w:val="decimal"/>
      <w:pStyle w:val="Headingnumbered4"/>
      <w:suff w:val="space"/>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BAE15D4"/>
    <w:multiLevelType w:val="hybridMultilevel"/>
    <w:tmpl w:val="5344C794"/>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9" w15:restartNumberingAfterBreak="0">
    <w:nsid w:val="1D156394"/>
    <w:multiLevelType w:val="hybridMultilevel"/>
    <w:tmpl w:val="69EE43A6"/>
    <w:lvl w:ilvl="0" w:tplc="D2C2E362">
      <w:start w:val="1"/>
      <w:numFmt w:val="lowerRoman"/>
      <w:pStyle w:val="ListNumber3"/>
      <w:lvlText w:val="%1."/>
      <w:lvlJc w:val="left"/>
      <w:pPr>
        <w:tabs>
          <w:tab w:val="num" w:pos="1072"/>
        </w:tabs>
        <w:ind w:left="1072" w:hanging="358"/>
      </w:pPr>
      <w:rPr>
        <w:rFonts w:hint="default"/>
        <w:color w:val="22272B" w:themeColor="text1"/>
      </w:rPr>
    </w:lvl>
    <w:lvl w:ilvl="1" w:tplc="0C090019" w:tentative="1">
      <w:start w:val="1"/>
      <w:numFmt w:val="lowerLetter"/>
      <w:lvlText w:val="%2."/>
      <w:lvlJc w:val="left"/>
      <w:pPr>
        <w:ind w:left="2154" w:hanging="360"/>
      </w:pPr>
    </w:lvl>
    <w:lvl w:ilvl="2" w:tplc="0C09001B" w:tentative="1">
      <w:start w:val="1"/>
      <w:numFmt w:val="lowerRoman"/>
      <w:lvlText w:val="%3."/>
      <w:lvlJc w:val="right"/>
      <w:pPr>
        <w:ind w:left="2874" w:hanging="180"/>
      </w:pPr>
    </w:lvl>
    <w:lvl w:ilvl="3" w:tplc="0C09000F" w:tentative="1">
      <w:start w:val="1"/>
      <w:numFmt w:val="decimal"/>
      <w:lvlText w:val="%4."/>
      <w:lvlJc w:val="left"/>
      <w:pPr>
        <w:ind w:left="3594" w:hanging="360"/>
      </w:pPr>
    </w:lvl>
    <w:lvl w:ilvl="4" w:tplc="0C090019" w:tentative="1">
      <w:start w:val="1"/>
      <w:numFmt w:val="lowerLetter"/>
      <w:lvlText w:val="%5."/>
      <w:lvlJc w:val="left"/>
      <w:pPr>
        <w:ind w:left="4314" w:hanging="360"/>
      </w:pPr>
    </w:lvl>
    <w:lvl w:ilvl="5" w:tplc="0C09001B" w:tentative="1">
      <w:start w:val="1"/>
      <w:numFmt w:val="lowerRoman"/>
      <w:lvlText w:val="%6."/>
      <w:lvlJc w:val="right"/>
      <w:pPr>
        <w:ind w:left="5034" w:hanging="180"/>
      </w:pPr>
    </w:lvl>
    <w:lvl w:ilvl="6" w:tplc="0C09000F" w:tentative="1">
      <w:start w:val="1"/>
      <w:numFmt w:val="decimal"/>
      <w:lvlText w:val="%7."/>
      <w:lvlJc w:val="left"/>
      <w:pPr>
        <w:ind w:left="5754" w:hanging="360"/>
      </w:pPr>
    </w:lvl>
    <w:lvl w:ilvl="7" w:tplc="0C090019" w:tentative="1">
      <w:start w:val="1"/>
      <w:numFmt w:val="lowerLetter"/>
      <w:lvlText w:val="%8."/>
      <w:lvlJc w:val="left"/>
      <w:pPr>
        <w:ind w:left="6474" w:hanging="360"/>
      </w:pPr>
    </w:lvl>
    <w:lvl w:ilvl="8" w:tplc="0C09001B" w:tentative="1">
      <w:start w:val="1"/>
      <w:numFmt w:val="lowerRoman"/>
      <w:lvlText w:val="%9."/>
      <w:lvlJc w:val="right"/>
      <w:pPr>
        <w:ind w:left="7194" w:hanging="180"/>
      </w:pPr>
    </w:lvl>
  </w:abstractNum>
  <w:abstractNum w:abstractNumId="10" w15:restartNumberingAfterBreak="0">
    <w:nsid w:val="2AC90CCA"/>
    <w:multiLevelType w:val="hybridMultilevel"/>
    <w:tmpl w:val="AC6669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0F30858"/>
    <w:multiLevelType w:val="multilevel"/>
    <w:tmpl w:val="D4A690DE"/>
    <w:lvl w:ilvl="0">
      <w:start w:val="7"/>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57D4695"/>
    <w:multiLevelType w:val="hybridMultilevel"/>
    <w:tmpl w:val="2E666274"/>
    <w:lvl w:ilvl="0" w:tplc="534CDACA">
      <w:start w:val="1"/>
      <w:numFmt w:val="bullet"/>
      <w:pStyle w:val="ListBullet3"/>
      <w:lvlText w:val=""/>
      <w:lvlJc w:val="left"/>
      <w:pPr>
        <w:tabs>
          <w:tab w:val="num" w:pos="1072"/>
        </w:tabs>
        <w:ind w:left="1072" w:hanging="358"/>
      </w:pPr>
      <w:rPr>
        <w:rFonts w:ascii="Symbol" w:hAnsi="Symbol" w:hint="default"/>
        <w:b w:val="0"/>
        <w:i w:val="0"/>
        <w:color w:val="22272B" w:themeColor="text1"/>
        <w:sz w:val="16"/>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13" w15:restartNumberingAfterBreak="0">
    <w:nsid w:val="37777BE8"/>
    <w:multiLevelType w:val="hybridMultilevel"/>
    <w:tmpl w:val="A66614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F904798"/>
    <w:multiLevelType w:val="hybridMultilevel"/>
    <w:tmpl w:val="D180B538"/>
    <w:lvl w:ilvl="0" w:tplc="0C090001">
      <w:start w:val="1"/>
      <w:numFmt w:val="bullet"/>
      <w:lvlText w:val=""/>
      <w:lvlJc w:val="left"/>
      <w:pPr>
        <w:ind w:left="1290" w:hanging="57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4587131B"/>
    <w:multiLevelType w:val="hybridMultilevel"/>
    <w:tmpl w:val="65468E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61F6015"/>
    <w:multiLevelType w:val="hybridMultilevel"/>
    <w:tmpl w:val="88FC8F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6B435B4"/>
    <w:multiLevelType w:val="hybridMultilevel"/>
    <w:tmpl w:val="10529A42"/>
    <w:lvl w:ilvl="0" w:tplc="26944644">
      <w:numFmt w:val="bullet"/>
      <w:lvlText w:val="•"/>
      <w:lvlJc w:val="left"/>
      <w:pPr>
        <w:ind w:left="1290" w:hanging="570"/>
      </w:pPr>
      <w:rPr>
        <w:rFonts w:ascii="Public Sans Light" w:eastAsiaTheme="minorEastAsia" w:hAnsi="Public Sans Light" w:cstheme="minorBid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4A155550"/>
    <w:multiLevelType w:val="hybridMultilevel"/>
    <w:tmpl w:val="2A06AB7A"/>
    <w:lvl w:ilvl="0" w:tplc="B8B6970E">
      <w:numFmt w:val="bullet"/>
      <w:lvlText w:val=""/>
      <w:lvlJc w:val="left"/>
      <w:pPr>
        <w:ind w:left="720" w:hanging="360"/>
      </w:pPr>
      <w:rPr>
        <w:rFonts w:ascii="Symbol" w:eastAsiaTheme="minorHAnsi"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A2066FC"/>
    <w:multiLevelType w:val="multilevel"/>
    <w:tmpl w:val="E632D30C"/>
    <w:lvl w:ilvl="0">
      <w:start w:val="6"/>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2"/>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A3C2896"/>
    <w:multiLevelType w:val="hybridMultilevel"/>
    <w:tmpl w:val="86B2DC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CB178A3"/>
    <w:multiLevelType w:val="multilevel"/>
    <w:tmpl w:val="B248024E"/>
    <w:lvl w:ilvl="0">
      <w:start w:val="1"/>
      <w:numFmt w:val="decimal"/>
      <w:lvlText w:val="%1"/>
      <w:lvlJc w:val="left"/>
      <w:pPr>
        <w:ind w:left="432" w:hanging="432"/>
      </w:pPr>
      <w:rPr>
        <w:rFonts w:hint="default"/>
        <w:b w:val="0"/>
        <w:bCs/>
        <w:i w:val="0"/>
        <w:sz w:val="36"/>
        <w:szCs w:val="36"/>
      </w:rPr>
    </w:lvl>
    <w:lvl w:ilvl="1">
      <w:start w:val="1"/>
      <w:numFmt w:val="decimal"/>
      <w:lvlText w:val="%1.%2"/>
      <w:lvlJc w:val="left"/>
      <w:pPr>
        <w:ind w:left="576" w:hanging="576"/>
      </w:pPr>
      <w:rPr>
        <w:b w:val="0"/>
        <w:bCs w:val="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15:restartNumberingAfterBreak="0">
    <w:nsid w:val="505C1821"/>
    <w:multiLevelType w:val="hybridMultilevel"/>
    <w:tmpl w:val="A1C22A2A"/>
    <w:lvl w:ilvl="0" w:tplc="55BEC886">
      <w:start w:val="1"/>
      <w:numFmt w:val="bullet"/>
      <w:pStyle w:val="ListBullet"/>
      <w:lvlText w:val=""/>
      <w:lvlJc w:val="left"/>
      <w:pPr>
        <w:tabs>
          <w:tab w:val="num" w:pos="357"/>
        </w:tabs>
        <w:ind w:left="357" w:hanging="357"/>
      </w:pPr>
      <w:rPr>
        <w:rFonts w:ascii="Symbol" w:hAnsi="Symbol" w:hint="default"/>
        <w:color w:val="22272B" w:themeColor="text1"/>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3AE79B5"/>
    <w:multiLevelType w:val="hybridMultilevel"/>
    <w:tmpl w:val="23F6EB12"/>
    <w:lvl w:ilvl="0" w:tplc="F3D00BA6">
      <w:start w:val="1"/>
      <w:numFmt w:val="bullet"/>
      <w:pStyle w:val="ListBullet2"/>
      <w:lvlText w:val="—"/>
      <w:lvlJc w:val="left"/>
      <w:pPr>
        <w:tabs>
          <w:tab w:val="num" w:pos="714"/>
        </w:tabs>
        <w:ind w:left="714" w:hanging="357"/>
      </w:pPr>
      <w:rPr>
        <w:rFonts w:ascii="Public Sans Light" w:hAnsi="Public Sans Light" w:cs="Times New Roman" w:hint="default"/>
        <w:b w:val="0"/>
        <w:i w:val="0"/>
        <w:color w:val="22272B" w:themeColor="text1"/>
        <w:sz w:val="22"/>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4" w15:restartNumberingAfterBreak="0">
    <w:nsid w:val="599C6BCF"/>
    <w:multiLevelType w:val="multilevel"/>
    <w:tmpl w:val="5B8EB096"/>
    <w:lvl w:ilvl="0">
      <w:start w:val="6"/>
      <w:numFmt w:val="decimal"/>
      <w:lvlText w:val="%1"/>
      <w:lvlJc w:val="left"/>
      <w:pPr>
        <w:ind w:left="405" w:hanging="405"/>
      </w:pPr>
      <w:rPr>
        <w:rFonts w:eastAsia="Calibri" w:cs="Calibri" w:hint="default"/>
        <w:color w:val="002664" w:themeColor="accent1"/>
        <w:sz w:val="28"/>
      </w:rPr>
    </w:lvl>
    <w:lvl w:ilvl="1">
      <w:start w:val="2"/>
      <w:numFmt w:val="decimal"/>
      <w:lvlText w:val="%1.%2"/>
      <w:lvlJc w:val="left"/>
      <w:pPr>
        <w:ind w:left="1125" w:hanging="405"/>
      </w:pPr>
      <w:rPr>
        <w:rFonts w:eastAsia="Calibri" w:cs="Calibri" w:hint="default"/>
        <w:color w:val="002664" w:themeColor="accent1"/>
        <w:sz w:val="28"/>
      </w:rPr>
    </w:lvl>
    <w:lvl w:ilvl="2">
      <w:start w:val="1"/>
      <w:numFmt w:val="decimal"/>
      <w:lvlText w:val="%1.%2.%3"/>
      <w:lvlJc w:val="left"/>
      <w:pPr>
        <w:ind w:left="2160" w:hanging="720"/>
      </w:pPr>
      <w:rPr>
        <w:rFonts w:eastAsia="Calibri" w:cs="Calibri" w:hint="default"/>
        <w:color w:val="002664" w:themeColor="accent1"/>
        <w:sz w:val="28"/>
      </w:rPr>
    </w:lvl>
    <w:lvl w:ilvl="3">
      <w:start w:val="1"/>
      <w:numFmt w:val="decimal"/>
      <w:lvlText w:val="%1.%2.%3.%4"/>
      <w:lvlJc w:val="left"/>
      <w:pPr>
        <w:ind w:left="2880" w:hanging="720"/>
      </w:pPr>
      <w:rPr>
        <w:rFonts w:eastAsia="Calibri" w:cs="Calibri" w:hint="default"/>
        <w:color w:val="002664" w:themeColor="accent1"/>
        <w:sz w:val="28"/>
      </w:rPr>
    </w:lvl>
    <w:lvl w:ilvl="4">
      <w:start w:val="1"/>
      <w:numFmt w:val="decimal"/>
      <w:lvlText w:val="%1.%2.%3.%4.%5"/>
      <w:lvlJc w:val="left"/>
      <w:pPr>
        <w:ind w:left="3960" w:hanging="1080"/>
      </w:pPr>
      <w:rPr>
        <w:rFonts w:eastAsia="Calibri" w:cs="Calibri" w:hint="default"/>
        <w:color w:val="002664" w:themeColor="accent1"/>
        <w:sz w:val="28"/>
      </w:rPr>
    </w:lvl>
    <w:lvl w:ilvl="5">
      <w:start w:val="1"/>
      <w:numFmt w:val="decimal"/>
      <w:lvlText w:val="%1.%2.%3.%4.%5.%6"/>
      <w:lvlJc w:val="left"/>
      <w:pPr>
        <w:ind w:left="4680" w:hanging="1080"/>
      </w:pPr>
      <w:rPr>
        <w:rFonts w:eastAsia="Calibri" w:cs="Calibri" w:hint="default"/>
        <w:color w:val="002664" w:themeColor="accent1"/>
        <w:sz w:val="28"/>
      </w:rPr>
    </w:lvl>
    <w:lvl w:ilvl="6">
      <w:start w:val="1"/>
      <w:numFmt w:val="decimal"/>
      <w:lvlText w:val="%1.%2.%3.%4.%5.%6.%7"/>
      <w:lvlJc w:val="left"/>
      <w:pPr>
        <w:ind w:left="5760" w:hanging="1440"/>
      </w:pPr>
      <w:rPr>
        <w:rFonts w:eastAsia="Calibri" w:cs="Calibri" w:hint="default"/>
        <w:color w:val="002664" w:themeColor="accent1"/>
        <w:sz w:val="28"/>
      </w:rPr>
    </w:lvl>
    <w:lvl w:ilvl="7">
      <w:start w:val="1"/>
      <w:numFmt w:val="decimal"/>
      <w:lvlText w:val="%1.%2.%3.%4.%5.%6.%7.%8"/>
      <w:lvlJc w:val="left"/>
      <w:pPr>
        <w:ind w:left="6480" w:hanging="1440"/>
      </w:pPr>
      <w:rPr>
        <w:rFonts w:eastAsia="Calibri" w:cs="Calibri" w:hint="default"/>
        <w:color w:val="002664" w:themeColor="accent1"/>
        <w:sz w:val="28"/>
      </w:rPr>
    </w:lvl>
    <w:lvl w:ilvl="8">
      <w:start w:val="1"/>
      <w:numFmt w:val="decimal"/>
      <w:lvlText w:val="%1.%2.%3.%4.%5.%6.%7.%8.%9"/>
      <w:lvlJc w:val="left"/>
      <w:pPr>
        <w:ind w:left="7560" w:hanging="1800"/>
      </w:pPr>
      <w:rPr>
        <w:rFonts w:eastAsia="Calibri" w:cs="Calibri" w:hint="default"/>
        <w:color w:val="002664" w:themeColor="accent1"/>
        <w:sz w:val="28"/>
      </w:rPr>
    </w:lvl>
  </w:abstractNum>
  <w:abstractNum w:abstractNumId="25" w15:restartNumberingAfterBreak="0">
    <w:nsid w:val="5DDE4EE4"/>
    <w:multiLevelType w:val="multilevel"/>
    <w:tmpl w:val="F56CE6E2"/>
    <w:lvl w:ilvl="0">
      <w:start w:val="1"/>
      <w:numFmt w:val="none"/>
      <w:suff w:val="nothing"/>
      <w:lvlText w:val="%1"/>
      <w:lvlJc w:val="left"/>
      <w:pPr>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none"/>
      <w:lvlRestart w:val="0"/>
      <w:suff w:val="nothing"/>
      <w:lvlText w:val=""/>
      <w:lvlJc w:val="left"/>
      <w:pPr>
        <w:ind w:left="0" w:firstLine="0"/>
      </w:pPr>
      <w:rPr>
        <w:rFonts w:hint="default"/>
        <w:b/>
        <w:i w:val="0"/>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26" w15:restartNumberingAfterBreak="0">
    <w:nsid w:val="61792827"/>
    <w:multiLevelType w:val="hybridMultilevel"/>
    <w:tmpl w:val="2F10EA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24B1808"/>
    <w:multiLevelType w:val="hybridMultilevel"/>
    <w:tmpl w:val="5C8E448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2EB0F6D"/>
    <w:multiLevelType w:val="hybridMultilevel"/>
    <w:tmpl w:val="D4B22D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C8754BD"/>
    <w:multiLevelType w:val="hybridMultilevel"/>
    <w:tmpl w:val="2806F0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CE55052"/>
    <w:multiLevelType w:val="hybridMultilevel"/>
    <w:tmpl w:val="5FCCA108"/>
    <w:lvl w:ilvl="0" w:tplc="C6F66C94">
      <w:numFmt w:val="bullet"/>
      <w:lvlText w:val="•"/>
      <w:lvlJc w:val="left"/>
      <w:pPr>
        <w:ind w:left="1290" w:hanging="570"/>
      </w:pPr>
      <w:rPr>
        <w:rFonts w:ascii="Public Sans Light" w:eastAsiaTheme="minorEastAsia" w:hAnsi="Public Sans Light" w:cstheme="minorBid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1" w15:restartNumberingAfterBreak="0">
    <w:nsid w:val="75731FA7"/>
    <w:multiLevelType w:val="hybridMultilevel"/>
    <w:tmpl w:val="168E8F0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588150547">
    <w:abstractNumId w:val="22"/>
  </w:num>
  <w:num w:numId="2" w16cid:durableId="1847792463">
    <w:abstractNumId w:val="23"/>
  </w:num>
  <w:num w:numId="3" w16cid:durableId="455680051">
    <w:abstractNumId w:val="12"/>
  </w:num>
  <w:num w:numId="4" w16cid:durableId="624507668">
    <w:abstractNumId w:val="3"/>
  </w:num>
  <w:num w:numId="5" w16cid:durableId="1883636299">
    <w:abstractNumId w:val="9"/>
  </w:num>
  <w:num w:numId="6" w16cid:durableId="523397505">
    <w:abstractNumId w:val="5"/>
  </w:num>
  <w:num w:numId="7" w16cid:durableId="963383928">
    <w:abstractNumId w:val="5"/>
    <w:lvlOverride w:ilvl="0">
      <w:startOverride w:val="1"/>
    </w:lvlOverride>
  </w:num>
  <w:num w:numId="8" w16cid:durableId="1949848295">
    <w:abstractNumId w:val="3"/>
    <w:lvlOverride w:ilvl="0">
      <w:startOverride w:val="1"/>
    </w:lvlOverride>
  </w:num>
  <w:num w:numId="9" w16cid:durableId="150562490">
    <w:abstractNumId w:val="9"/>
    <w:lvlOverride w:ilvl="0">
      <w:startOverride w:val="1"/>
    </w:lvlOverride>
  </w:num>
  <w:num w:numId="10" w16cid:durableId="1878661816">
    <w:abstractNumId w:val="22"/>
  </w:num>
  <w:num w:numId="11" w16cid:durableId="1040324628">
    <w:abstractNumId w:val="5"/>
  </w:num>
  <w:num w:numId="12" w16cid:durableId="509761725">
    <w:abstractNumId w:val="23"/>
  </w:num>
  <w:num w:numId="13" w16cid:durableId="2095084048">
    <w:abstractNumId w:val="12"/>
  </w:num>
  <w:num w:numId="14" w16cid:durableId="1248266083">
    <w:abstractNumId w:val="3"/>
  </w:num>
  <w:num w:numId="15" w16cid:durableId="1525552485">
    <w:abstractNumId w:val="9"/>
  </w:num>
  <w:num w:numId="16" w16cid:durableId="491721041">
    <w:abstractNumId w:val="23"/>
  </w:num>
  <w:num w:numId="17" w16cid:durableId="1748573623">
    <w:abstractNumId w:val="12"/>
  </w:num>
  <w:num w:numId="18" w16cid:durableId="1639726895">
    <w:abstractNumId w:val="22"/>
  </w:num>
  <w:num w:numId="19" w16cid:durableId="1167209530">
    <w:abstractNumId w:val="3"/>
  </w:num>
  <w:num w:numId="20" w16cid:durableId="103692801">
    <w:abstractNumId w:val="9"/>
  </w:num>
  <w:num w:numId="21" w16cid:durableId="1392267881">
    <w:abstractNumId w:val="5"/>
  </w:num>
  <w:num w:numId="22" w16cid:durableId="692457779">
    <w:abstractNumId w:val="22"/>
    <w:lvlOverride w:ilvl="0">
      <w:startOverride w:val="1"/>
    </w:lvlOverride>
  </w:num>
  <w:num w:numId="23" w16cid:durableId="464809195">
    <w:abstractNumId w:val="23"/>
    <w:lvlOverride w:ilvl="0">
      <w:startOverride w:val="1"/>
    </w:lvlOverride>
  </w:num>
  <w:num w:numId="24" w16cid:durableId="1458599040">
    <w:abstractNumId w:val="12"/>
    <w:lvlOverride w:ilvl="0">
      <w:startOverride w:val="1"/>
    </w:lvlOverride>
  </w:num>
  <w:num w:numId="25" w16cid:durableId="548760565">
    <w:abstractNumId w:val="23"/>
  </w:num>
  <w:num w:numId="26" w16cid:durableId="986057395">
    <w:abstractNumId w:val="12"/>
  </w:num>
  <w:num w:numId="27" w16cid:durableId="980764709">
    <w:abstractNumId w:val="22"/>
  </w:num>
  <w:num w:numId="28" w16cid:durableId="1665818800">
    <w:abstractNumId w:val="3"/>
  </w:num>
  <w:num w:numId="29" w16cid:durableId="1442068301">
    <w:abstractNumId w:val="9"/>
  </w:num>
  <w:num w:numId="30" w16cid:durableId="1530070604">
    <w:abstractNumId w:val="5"/>
  </w:num>
  <w:num w:numId="31" w16cid:durableId="2123767724">
    <w:abstractNumId w:val="22"/>
  </w:num>
  <w:num w:numId="32" w16cid:durableId="1455172413">
    <w:abstractNumId w:val="5"/>
  </w:num>
  <w:num w:numId="33" w16cid:durableId="751702777">
    <w:abstractNumId w:val="13"/>
  </w:num>
  <w:num w:numId="34" w16cid:durableId="891188624">
    <w:abstractNumId w:val="4"/>
  </w:num>
  <w:num w:numId="35" w16cid:durableId="406076045">
    <w:abstractNumId w:val="16"/>
  </w:num>
  <w:num w:numId="36" w16cid:durableId="1616791424">
    <w:abstractNumId w:val="7"/>
  </w:num>
  <w:num w:numId="37" w16cid:durableId="941304660">
    <w:abstractNumId w:val="1"/>
  </w:num>
  <w:num w:numId="38" w16cid:durableId="693119367">
    <w:abstractNumId w:val="0"/>
  </w:num>
  <w:num w:numId="39" w16cid:durableId="4219229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506289098">
    <w:abstractNumId w:val="21"/>
  </w:num>
  <w:num w:numId="41" w16cid:durableId="1648851817">
    <w:abstractNumId w:val="15"/>
  </w:num>
  <w:num w:numId="42" w16cid:durableId="2071683083">
    <w:abstractNumId w:val="6"/>
  </w:num>
  <w:num w:numId="43" w16cid:durableId="1572230813">
    <w:abstractNumId w:val="30"/>
  </w:num>
  <w:num w:numId="44" w16cid:durableId="1003123561">
    <w:abstractNumId w:val="14"/>
  </w:num>
  <w:num w:numId="45" w16cid:durableId="1717121314">
    <w:abstractNumId w:val="8"/>
  </w:num>
  <w:num w:numId="46" w16cid:durableId="1001204421">
    <w:abstractNumId w:val="31"/>
  </w:num>
  <w:num w:numId="47" w16cid:durableId="809790948">
    <w:abstractNumId w:val="17"/>
  </w:num>
  <w:num w:numId="48" w16cid:durableId="2049603401">
    <w:abstractNumId w:val="20"/>
  </w:num>
  <w:num w:numId="49" w16cid:durableId="410352827">
    <w:abstractNumId w:val="25"/>
  </w:num>
  <w:num w:numId="50" w16cid:durableId="1784224497">
    <w:abstractNumId w:val="18"/>
  </w:num>
  <w:num w:numId="51" w16cid:durableId="16334362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864319511">
    <w:abstractNumId w:val="11"/>
  </w:num>
  <w:num w:numId="53" w16cid:durableId="1278561737">
    <w:abstractNumId w:val="27"/>
  </w:num>
  <w:num w:numId="54" w16cid:durableId="1282759756">
    <w:abstractNumId w:val="24"/>
  </w:num>
  <w:num w:numId="55" w16cid:durableId="1518231677">
    <w:abstractNumId w:val="7"/>
  </w:num>
  <w:num w:numId="56" w16cid:durableId="2069570797">
    <w:abstractNumId w:val="28"/>
  </w:num>
  <w:num w:numId="57" w16cid:durableId="1145045179">
    <w:abstractNumId w:val="26"/>
  </w:num>
  <w:num w:numId="58" w16cid:durableId="1842620684">
    <w:abstractNumId w:val="29"/>
  </w:num>
  <w:num w:numId="59" w16cid:durableId="407189863">
    <w:abstractNumId w:val="2"/>
  </w:num>
  <w:num w:numId="60" w16cid:durableId="292949958">
    <w:abstractNumId w:val="10"/>
  </w:num>
  <w:num w:numId="61" w16cid:durableId="707800656">
    <w:abstractNumId w:val="19"/>
  </w:num>
  <w:num w:numId="62" w16cid:durableId="200167227">
    <w:abstractNumId w:val="7"/>
  </w:num>
  <w:num w:numId="63" w16cid:durableId="40711366">
    <w:abstractNumId w:val="7"/>
  </w:num>
  <w:num w:numId="64" w16cid:durableId="2132899104">
    <w:abstractNumId w:val="7"/>
  </w:num>
  <w:num w:numId="65" w16cid:durableId="761805851">
    <w:abstractNumId w:val="7"/>
  </w:num>
  <w:num w:numId="66" w16cid:durableId="714694298">
    <w:abstractNumId w:val="7"/>
  </w:num>
  <w:num w:numId="67" w16cid:durableId="31343716">
    <w:abstractNumId w:val="7"/>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ocumentProtection w:edit="forms" w:enforcement="1" w:cryptProviderType="rsaAES" w:cryptAlgorithmClass="hash" w:cryptAlgorithmType="typeAny" w:cryptAlgorithmSid="14" w:cryptSpinCount="100000" w:hash="y541BHKnU5cTfo5AFTJOwaQGC+HEhVYfBYPsQ3a3QioH5x8I83Bufdqif67htIQPTy4BPfPQutBtX0XXcmXBHw==" w:salt="AiKo46OE+D2OmC+Cbfv9XA=="/>
  <w:defaultTabStop w:val="720"/>
  <w:doNotShadeFormData/>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zI1MDC3NDY2MDU1MDRW0lEKTi0uzszPAykwrAUA04lfOywAAAA="/>
  </w:docVars>
  <w:rsids>
    <w:rsidRoot w:val="001023FE"/>
    <w:rsid w:val="00001CC3"/>
    <w:rsid w:val="000025C5"/>
    <w:rsid w:val="00002C93"/>
    <w:rsid w:val="00003583"/>
    <w:rsid w:val="00003709"/>
    <w:rsid w:val="00003C88"/>
    <w:rsid w:val="00004F52"/>
    <w:rsid w:val="000055BE"/>
    <w:rsid w:val="00005754"/>
    <w:rsid w:val="00005C44"/>
    <w:rsid w:val="00005D44"/>
    <w:rsid w:val="000100A3"/>
    <w:rsid w:val="00017E23"/>
    <w:rsid w:val="00020713"/>
    <w:rsid w:val="00021A2F"/>
    <w:rsid w:val="00024FFD"/>
    <w:rsid w:val="00027CAC"/>
    <w:rsid w:val="00030C2E"/>
    <w:rsid w:val="000319D3"/>
    <w:rsid w:val="00032673"/>
    <w:rsid w:val="000330D7"/>
    <w:rsid w:val="00034B37"/>
    <w:rsid w:val="000369F8"/>
    <w:rsid w:val="000400EA"/>
    <w:rsid w:val="0004413C"/>
    <w:rsid w:val="00046ACD"/>
    <w:rsid w:val="00046EE7"/>
    <w:rsid w:val="000501F5"/>
    <w:rsid w:val="00052C5C"/>
    <w:rsid w:val="0005359F"/>
    <w:rsid w:val="00053DB3"/>
    <w:rsid w:val="00061CC7"/>
    <w:rsid w:val="00065197"/>
    <w:rsid w:val="00070779"/>
    <w:rsid w:val="00072B2F"/>
    <w:rsid w:val="00075C7B"/>
    <w:rsid w:val="00075DB0"/>
    <w:rsid w:val="00075F2C"/>
    <w:rsid w:val="0008073E"/>
    <w:rsid w:val="000831DB"/>
    <w:rsid w:val="00083823"/>
    <w:rsid w:val="0009054B"/>
    <w:rsid w:val="00091DB7"/>
    <w:rsid w:val="000926DF"/>
    <w:rsid w:val="00092A99"/>
    <w:rsid w:val="000961F5"/>
    <w:rsid w:val="000A0A02"/>
    <w:rsid w:val="000A381D"/>
    <w:rsid w:val="000B21C5"/>
    <w:rsid w:val="000B34CB"/>
    <w:rsid w:val="000B5B11"/>
    <w:rsid w:val="000B7F4B"/>
    <w:rsid w:val="000C2697"/>
    <w:rsid w:val="000C2BB0"/>
    <w:rsid w:val="000C5755"/>
    <w:rsid w:val="000C6D3D"/>
    <w:rsid w:val="000D5CAC"/>
    <w:rsid w:val="000D5F05"/>
    <w:rsid w:val="000D6B77"/>
    <w:rsid w:val="000D6FCA"/>
    <w:rsid w:val="000D750C"/>
    <w:rsid w:val="000D751F"/>
    <w:rsid w:val="000D7F02"/>
    <w:rsid w:val="000E0434"/>
    <w:rsid w:val="000E457A"/>
    <w:rsid w:val="000E7003"/>
    <w:rsid w:val="000E77B1"/>
    <w:rsid w:val="000F231B"/>
    <w:rsid w:val="000F3293"/>
    <w:rsid w:val="000F5D42"/>
    <w:rsid w:val="000F6666"/>
    <w:rsid w:val="00100E34"/>
    <w:rsid w:val="001023FE"/>
    <w:rsid w:val="00105E25"/>
    <w:rsid w:val="0010613F"/>
    <w:rsid w:val="001065F0"/>
    <w:rsid w:val="00106E87"/>
    <w:rsid w:val="001106A0"/>
    <w:rsid w:val="001114CC"/>
    <w:rsid w:val="00111713"/>
    <w:rsid w:val="00111775"/>
    <w:rsid w:val="00112980"/>
    <w:rsid w:val="00113824"/>
    <w:rsid w:val="00114A73"/>
    <w:rsid w:val="00116CED"/>
    <w:rsid w:val="0011767C"/>
    <w:rsid w:val="00122767"/>
    <w:rsid w:val="001228AA"/>
    <w:rsid w:val="00122CB3"/>
    <w:rsid w:val="001247C7"/>
    <w:rsid w:val="0012489F"/>
    <w:rsid w:val="00127279"/>
    <w:rsid w:val="00127421"/>
    <w:rsid w:val="00131292"/>
    <w:rsid w:val="0013204F"/>
    <w:rsid w:val="00132C9F"/>
    <w:rsid w:val="0013421B"/>
    <w:rsid w:val="00136E62"/>
    <w:rsid w:val="0014092D"/>
    <w:rsid w:val="0014157C"/>
    <w:rsid w:val="001419CE"/>
    <w:rsid w:val="00142EDE"/>
    <w:rsid w:val="001437D3"/>
    <w:rsid w:val="00143B62"/>
    <w:rsid w:val="001476EF"/>
    <w:rsid w:val="001506DB"/>
    <w:rsid w:val="00150CAE"/>
    <w:rsid w:val="00153586"/>
    <w:rsid w:val="0015570F"/>
    <w:rsid w:val="0015660F"/>
    <w:rsid w:val="00161B8F"/>
    <w:rsid w:val="001674DE"/>
    <w:rsid w:val="00167615"/>
    <w:rsid w:val="001713C8"/>
    <w:rsid w:val="0017211A"/>
    <w:rsid w:val="001728CA"/>
    <w:rsid w:val="00173F52"/>
    <w:rsid w:val="00174347"/>
    <w:rsid w:val="001744C2"/>
    <w:rsid w:val="00175BF8"/>
    <w:rsid w:val="00175E4A"/>
    <w:rsid w:val="001774F6"/>
    <w:rsid w:val="00196197"/>
    <w:rsid w:val="00196A48"/>
    <w:rsid w:val="001A0ED4"/>
    <w:rsid w:val="001A1442"/>
    <w:rsid w:val="001A5190"/>
    <w:rsid w:val="001A5354"/>
    <w:rsid w:val="001A56E1"/>
    <w:rsid w:val="001A628B"/>
    <w:rsid w:val="001A654A"/>
    <w:rsid w:val="001A6955"/>
    <w:rsid w:val="001B0562"/>
    <w:rsid w:val="001B1D74"/>
    <w:rsid w:val="001B6702"/>
    <w:rsid w:val="001B728B"/>
    <w:rsid w:val="001C27DF"/>
    <w:rsid w:val="001C530F"/>
    <w:rsid w:val="001C6C8D"/>
    <w:rsid w:val="001D25EF"/>
    <w:rsid w:val="001D4524"/>
    <w:rsid w:val="001D4C98"/>
    <w:rsid w:val="001D754D"/>
    <w:rsid w:val="001E04AA"/>
    <w:rsid w:val="001E0611"/>
    <w:rsid w:val="001E0762"/>
    <w:rsid w:val="001E1988"/>
    <w:rsid w:val="001F010F"/>
    <w:rsid w:val="001F18AF"/>
    <w:rsid w:val="001F20AB"/>
    <w:rsid w:val="001F358B"/>
    <w:rsid w:val="001F49A4"/>
    <w:rsid w:val="001F5065"/>
    <w:rsid w:val="001F69D6"/>
    <w:rsid w:val="00202611"/>
    <w:rsid w:val="00207A9F"/>
    <w:rsid w:val="00210EF5"/>
    <w:rsid w:val="0021606E"/>
    <w:rsid w:val="00216B6C"/>
    <w:rsid w:val="00216D02"/>
    <w:rsid w:val="00220DDB"/>
    <w:rsid w:val="00224DDA"/>
    <w:rsid w:val="00227035"/>
    <w:rsid w:val="0023243B"/>
    <w:rsid w:val="00233115"/>
    <w:rsid w:val="00233579"/>
    <w:rsid w:val="00237028"/>
    <w:rsid w:val="002409AB"/>
    <w:rsid w:val="00240DBC"/>
    <w:rsid w:val="0024198B"/>
    <w:rsid w:val="0024202F"/>
    <w:rsid w:val="0024439D"/>
    <w:rsid w:val="00244A18"/>
    <w:rsid w:val="00246BFB"/>
    <w:rsid w:val="0025118A"/>
    <w:rsid w:val="0025358A"/>
    <w:rsid w:val="00254690"/>
    <w:rsid w:val="0025593D"/>
    <w:rsid w:val="00255F5E"/>
    <w:rsid w:val="002578BA"/>
    <w:rsid w:val="00263061"/>
    <w:rsid w:val="00264ECB"/>
    <w:rsid w:val="0026538D"/>
    <w:rsid w:val="00266388"/>
    <w:rsid w:val="00267565"/>
    <w:rsid w:val="00271104"/>
    <w:rsid w:val="0027281C"/>
    <w:rsid w:val="00274254"/>
    <w:rsid w:val="0027645B"/>
    <w:rsid w:val="002779B8"/>
    <w:rsid w:val="00287100"/>
    <w:rsid w:val="002914D6"/>
    <w:rsid w:val="0029399F"/>
    <w:rsid w:val="00294457"/>
    <w:rsid w:val="002956EE"/>
    <w:rsid w:val="00295E2C"/>
    <w:rsid w:val="0029624A"/>
    <w:rsid w:val="00297D45"/>
    <w:rsid w:val="002A1E81"/>
    <w:rsid w:val="002A415A"/>
    <w:rsid w:val="002A4200"/>
    <w:rsid w:val="002B269F"/>
    <w:rsid w:val="002B5339"/>
    <w:rsid w:val="002B64B1"/>
    <w:rsid w:val="002B65DD"/>
    <w:rsid w:val="002B7856"/>
    <w:rsid w:val="002B79A9"/>
    <w:rsid w:val="002B79D6"/>
    <w:rsid w:val="002C1A23"/>
    <w:rsid w:val="002C238E"/>
    <w:rsid w:val="002C27DE"/>
    <w:rsid w:val="002C3178"/>
    <w:rsid w:val="002C383C"/>
    <w:rsid w:val="002C3E89"/>
    <w:rsid w:val="002C449D"/>
    <w:rsid w:val="002C5B85"/>
    <w:rsid w:val="002C62E1"/>
    <w:rsid w:val="002D06D6"/>
    <w:rsid w:val="002D167C"/>
    <w:rsid w:val="002D5D0A"/>
    <w:rsid w:val="002E2FFB"/>
    <w:rsid w:val="002E34BF"/>
    <w:rsid w:val="002E6AAF"/>
    <w:rsid w:val="002F2F83"/>
    <w:rsid w:val="002F53F1"/>
    <w:rsid w:val="002F6812"/>
    <w:rsid w:val="00300D76"/>
    <w:rsid w:val="003027EC"/>
    <w:rsid w:val="00303270"/>
    <w:rsid w:val="00304CAB"/>
    <w:rsid w:val="00305D59"/>
    <w:rsid w:val="00305D69"/>
    <w:rsid w:val="003066C2"/>
    <w:rsid w:val="00306D67"/>
    <w:rsid w:val="0031308B"/>
    <w:rsid w:val="00314072"/>
    <w:rsid w:val="00316A74"/>
    <w:rsid w:val="00317F63"/>
    <w:rsid w:val="00320A84"/>
    <w:rsid w:val="00321D48"/>
    <w:rsid w:val="00324974"/>
    <w:rsid w:val="00325DF5"/>
    <w:rsid w:val="00332CC6"/>
    <w:rsid w:val="00336A12"/>
    <w:rsid w:val="00340CA0"/>
    <w:rsid w:val="0034332B"/>
    <w:rsid w:val="00344062"/>
    <w:rsid w:val="00345D83"/>
    <w:rsid w:val="00353985"/>
    <w:rsid w:val="00356BFD"/>
    <w:rsid w:val="0036379C"/>
    <w:rsid w:val="00364F93"/>
    <w:rsid w:val="00365FDD"/>
    <w:rsid w:val="00372206"/>
    <w:rsid w:val="00373C71"/>
    <w:rsid w:val="00374C56"/>
    <w:rsid w:val="00375D62"/>
    <w:rsid w:val="003778D8"/>
    <w:rsid w:val="00383E78"/>
    <w:rsid w:val="00384AE1"/>
    <w:rsid w:val="00391333"/>
    <w:rsid w:val="00392F04"/>
    <w:rsid w:val="0039359E"/>
    <w:rsid w:val="00394208"/>
    <w:rsid w:val="00394652"/>
    <w:rsid w:val="00395965"/>
    <w:rsid w:val="003A0090"/>
    <w:rsid w:val="003A0E8F"/>
    <w:rsid w:val="003A2E81"/>
    <w:rsid w:val="003A44F5"/>
    <w:rsid w:val="003A5B63"/>
    <w:rsid w:val="003B0508"/>
    <w:rsid w:val="003B11A1"/>
    <w:rsid w:val="003B19B3"/>
    <w:rsid w:val="003B3C46"/>
    <w:rsid w:val="003B7449"/>
    <w:rsid w:val="003C1012"/>
    <w:rsid w:val="003C15B3"/>
    <w:rsid w:val="003C24BC"/>
    <w:rsid w:val="003C348A"/>
    <w:rsid w:val="003C3E43"/>
    <w:rsid w:val="003C73B7"/>
    <w:rsid w:val="003C7A71"/>
    <w:rsid w:val="003D12C7"/>
    <w:rsid w:val="003D3D47"/>
    <w:rsid w:val="003D5C31"/>
    <w:rsid w:val="003E012F"/>
    <w:rsid w:val="003E11B1"/>
    <w:rsid w:val="003E202F"/>
    <w:rsid w:val="003E4F9C"/>
    <w:rsid w:val="003E6B77"/>
    <w:rsid w:val="003F3D2E"/>
    <w:rsid w:val="003F443B"/>
    <w:rsid w:val="003F5577"/>
    <w:rsid w:val="003F5FED"/>
    <w:rsid w:val="003F6063"/>
    <w:rsid w:val="00400AE6"/>
    <w:rsid w:val="00400F05"/>
    <w:rsid w:val="00403322"/>
    <w:rsid w:val="004040B9"/>
    <w:rsid w:val="00404B96"/>
    <w:rsid w:val="00406E9E"/>
    <w:rsid w:val="0041074F"/>
    <w:rsid w:val="00411768"/>
    <w:rsid w:val="00414BBA"/>
    <w:rsid w:val="00415E13"/>
    <w:rsid w:val="00420997"/>
    <w:rsid w:val="0042344B"/>
    <w:rsid w:val="00425E23"/>
    <w:rsid w:val="00426926"/>
    <w:rsid w:val="00426EE8"/>
    <w:rsid w:val="00431285"/>
    <w:rsid w:val="0043199F"/>
    <w:rsid w:val="00432F40"/>
    <w:rsid w:val="00433F6E"/>
    <w:rsid w:val="0043431C"/>
    <w:rsid w:val="00436048"/>
    <w:rsid w:val="00436932"/>
    <w:rsid w:val="00437686"/>
    <w:rsid w:val="004434BC"/>
    <w:rsid w:val="004465EE"/>
    <w:rsid w:val="00453402"/>
    <w:rsid w:val="00453F7C"/>
    <w:rsid w:val="004543A4"/>
    <w:rsid w:val="00456E6E"/>
    <w:rsid w:val="00462C13"/>
    <w:rsid w:val="00463167"/>
    <w:rsid w:val="004657D3"/>
    <w:rsid w:val="00467E62"/>
    <w:rsid w:val="00470991"/>
    <w:rsid w:val="00472653"/>
    <w:rsid w:val="00473EB0"/>
    <w:rsid w:val="00473FB7"/>
    <w:rsid w:val="004742D2"/>
    <w:rsid w:val="004766D2"/>
    <w:rsid w:val="00477805"/>
    <w:rsid w:val="00482E74"/>
    <w:rsid w:val="00491AE2"/>
    <w:rsid w:val="00492367"/>
    <w:rsid w:val="00493C85"/>
    <w:rsid w:val="00496190"/>
    <w:rsid w:val="004964CC"/>
    <w:rsid w:val="00497984"/>
    <w:rsid w:val="004A0513"/>
    <w:rsid w:val="004A35E5"/>
    <w:rsid w:val="004A4510"/>
    <w:rsid w:val="004A4836"/>
    <w:rsid w:val="004A6016"/>
    <w:rsid w:val="004A7EA0"/>
    <w:rsid w:val="004B04E3"/>
    <w:rsid w:val="004B13EA"/>
    <w:rsid w:val="004B29B9"/>
    <w:rsid w:val="004B2D71"/>
    <w:rsid w:val="004B4C96"/>
    <w:rsid w:val="004C02EC"/>
    <w:rsid w:val="004C1A21"/>
    <w:rsid w:val="004C1FE7"/>
    <w:rsid w:val="004C2AA8"/>
    <w:rsid w:val="004C35B2"/>
    <w:rsid w:val="004D41D4"/>
    <w:rsid w:val="004D45E7"/>
    <w:rsid w:val="004D4D99"/>
    <w:rsid w:val="004D5467"/>
    <w:rsid w:val="004D6384"/>
    <w:rsid w:val="004D6BBB"/>
    <w:rsid w:val="004E28EC"/>
    <w:rsid w:val="004E7BB1"/>
    <w:rsid w:val="004F2D11"/>
    <w:rsid w:val="004F3881"/>
    <w:rsid w:val="004F4880"/>
    <w:rsid w:val="004F668A"/>
    <w:rsid w:val="004F6D4C"/>
    <w:rsid w:val="004F77CB"/>
    <w:rsid w:val="005002B6"/>
    <w:rsid w:val="00500B67"/>
    <w:rsid w:val="0050188A"/>
    <w:rsid w:val="00501C36"/>
    <w:rsid w:val="00501FE9"/>
    <w:rsid w:val="005100F9"/>
    <w:rsid w:val="005113B8"/>
    <w:rsid w:val="00511490"/>
    <w:rsid w:val="00516538"/>
    <w:rsid w:val="00516873"/>
    <w:rsid w:val="0051770B"/>
    <w:rsid w:val="00520735"/>
    <w:rsid w:val="005218C6"/>
    <w:rsid w:val="00523CAA"/>
    <w:rsid w:val="00523CB6"/>
    <w:rsid w:val="005241AE"/>
    <w:rsid w:val="00527689"/>
    <w:rsid w:val="005312E7"/>
    <w:rsid w:val="0053238E"/>
    <w:rsid w:val="00533BFA"/>
    <w:rsid w:val="0054012C"/>
    <w:rsid w:val="00540D98"/>
    <w:rsid w:val="005423B9"/>
    <w:rsid w:val="00544E33"/>
    <w:rsid w:val="00550AA3"/>
    <w:rsid w:val="00550F70"/>
    <w:rsid w:val="0055107D"/>
    <w:rsid w:val="00551CE0"/>
    <w:rsid w:val="00556FD2"/>
    <w:rsid w:val="005579B3"/>
    <w:rsid w:val="00560D7B"/>
    <w:rsid w:val="00562844"/>
    <w:rsid w:val="0056648F"/>
    <w:rsid w:val="005668BE"/>
    <w:rsid w:val="0057002E"/>
    <w:rsid w:val="0057035B"/>
    <w:rsid w:val="00576BA0"/>
    <w:rsid w:val="00576F5B"/>
    <w:rsid w:val="005777F3"/>
    <w:rsid w:val="00580224"/>
    <w:rsid w:val="00580755"/>
    <w:rsid w:val="00586CF7"/>
    <w:rsid w:val="00587C69"/>
    <w:rsid w:val="00590781"/>
    <w:rsid w:val="0059207E"/>
    <w:rsid w:val="00594DAC"/>
    <w:rsid w:val="00596EB6"/>
    <w:rsid w:val="005A1041"/>
    <w:rsid w:val="005A3365"/>
    <w:rsid w:val="005A3D3C"/>
    <w:rsid w:val="005A4BA7"/>
    <w:rsid w:val="005A4D28"/>
    <w:rsid w:val="005A535A"/>
    <w:rsid w:val="005A6A03"/>
    <w:rsid w:val="005A7D08"/>
    <w:rsid w:val="005B12FE"/>
    <w:rsid w:val="005B18C7"/>
    <w:rsid w:val="005B2F8C"/>
    <w:rsid w:val="005B3096"/>
    <w:rsid w:val="005C0FEB"/>
    <w:rsid w:val="005C19DF"/>
    <w:rsid w:val="005C1D7A"/>
    <w:rsid w:val="005C206D"/>
    <w:rsid w:val="005C3BAB"/>
    <w:rsid w:val="005C5152"/>
    <w:rsid w:val="005C672C"/>
    <w:rsid w:val="005C7C60"/>
    <w:rsid w:val="005D28D4"/>
    <w:rsid w:val="005D4377"/>
    <w:rsid w:val="005D61FB"/>
    <w:rsid w:val="005D66AB"/>
    <w:rsid w:val="005D7B55"/>
    <w:rsid w:val="005E52D5"/>
    <w:rsid w:val="005E5542"/>
    <w:rsid w:val="005E5EC0"/>
    <w:rsid w:val="005E6321"/>
    <w:rsid w:val="005F0AF0"/>
    <w:rsid w:val="005F1786"/>
    <w:rsid w:val="005F1E87"/>
    <w:rsid w:val="005F252B"/>
    <w:rsid w:val="005F32BA"/>
    <w:rsid w:val="005F36D7"/>
    <w:rsid w:val="005F4B03"/>
    <w:rsid w:val="005F4E21"/>
    <w:rsid w:val="00603112"/>
    <w:rsid w:val="00604A6E"/>
    <w:rsid w:val="006070FC"/>
    <w:rsid w:val="00610585"/>
    <w:rsid w:val="00610FAE"/>
    <w:rsid w:val="00616DA5"/>
    <w:rsid w:val="00617478"/>
    <w:rsid w:val="00620046"/>
    <w:rsid w:val="006214CC"/>
    <w:rsid w:val="00630365"/>
    <w:rsid w:val="00630F42"/>
    <w:rsid w:val="00631592"/>
    <w:rsid w:val="00632A51"/>
    <w:rsid w:val="00632BD4"/>
    <w:rsid w:val="0063593D"/>
    <w:rsid w:val="0064078C"/>
    <w:rsid w:val="00640D4D"/>
    <w:rsid w:val="00642E19"/>
    <w:rsid w:val="0064660A"/>
    <w:rsid w:val="006466C7"/>
    <w:rsid w:val="006520C0"/>
    <w:rsid w:val="00656D24"/>
    <w:rsid w:val="00660E93"/>
    <w:rsid w:val="006638D3"/>
    <w:rsid w:val="00666218"/>
    <w:rsid w:val="00667E5A"/>
    <w:rsid w:val="0067292D"/>
    <w:rsid w:val="00675134"/>
    <w:rsid w:val="00676144"/>
    <w:rsid w:val="00676178"/>
    <w:rsid w:val="0067638B"/>
    <w:rsid w:val="00676390"/>
    <w:rsid w:val="00677E3E"/>
    <w:rsid w:val="00682273"/>
    <w:rsid w:val="00682854"/>
    <w:rsid w:val="00683A9F"/>
    <w:rsid w:val="00683C09"/>
    <w:rsid w:val="00690196"/>
    <w:rsid w:val="006902D1"/>
    <w:rsid w:val="00692AD9"/>
    <w:rsid w:val="0069445C"/>
    <w:rsid w:val="0069453D"/>
    <w:rsid w:val="00695F3F"/>
    <w:rsid w:val="006978BC"/>
    <w:rsid w:val="006A0CA7"/>
    <w:rsid w:val="006A1D4D"/>
    <w:rsid w:val="006A2795"/>
    <w:rsid w:val="006A288E"/>
    <w:rsid w:val="006A3AC2"/>
    <w:rsid w:val="006A53BA"/>
    <w:rsid w:val="006B0C2B"/>
    <w:rsid w:val="006B10E4"/>
    <w:rsid w:val="006C02B9"/>
    <w:rsid w:val="006C0D24"/>
    <w:rsid w:val="006C19F0"/>
    <w:rsid w:val="006C1A3C"/>
    <w:rsid w:val="006C212B"/>
    <w:rsid w:val="006C281D"/>
    <w:rsid w:val="006C3453"/>
    <w:rsid w:val="006C4799"/>
    <w:rsid w:val="006C5EDD"/>
    <w:rsid w:val="006C636C"/>
    <w:rsid w:val="006D0D78"/>
    <w:rsid w:val="006D5FAD"/>
    <w:rsid w:val="006E1E3B"/>
    <w:rsid w:val="006E4A18"/>
    <w:rsid w:val="006E5849"/>
    <w:rsid w:val="006E5998"/>
    <w:rsid w:val="006E5A23"/>
    <w:rsid w:val="006E6382"/>
    <w:rsid w:val="006E76C9"/>
    <w:rsid w:val="006E79DB"/>
    <w:rsid w:val="006F17A1"/>
    <w:rsid w:val="006F23F3"/>
    <w:rsid w:val="006F2938"/>
    <w:rsid w:val="006F2BCD"/>
    <w:rsid w:val="006F2F1E"/>
    <w:rsid w:val="006F3779"/>
    <w:rsid w:val="006F5216"/>
    <w:rsid w:val="006F667D"/>
    <w:rsid w:val="00701DE1"/>
    <w:rsid w:val="0070444D"/>
    <w:rsid w:val="00705F2B"/>
    <w:rsid w:val="00706055"/>
    <w:rsid w:val="0071392F"/>
    <w:rsid w:val="00713B36"/>
    <w:rsid w:val="00716F68"/>
    <w:rsid w:val="0072008C"/>
    <w:rsid w:val="00720ADC"/>
    <w:rsid w:val="0072140E"/>
    <w:rsid w:val="00722B59"/>
    <w:rsid w:val="00725E07"/>
    <w:rsid w:val="0073248F"/>
    <w:rsid w:val="007332A7"/>
    <w:rsid w:val="00733E34"/>
    <w:rsid w:val="00734299"/>
    <w:rsid w:val="00735CE8"/>
    <w:rsid w:val="007363AB"/>
    <w:rsid w:val="00737E0C"/>
    <w:rsid w:val="00740467"/>
    <w:rsid w:val="00742F66"/>
    <w:rsid w:val="00743B09"/>
    <w:rsid w:val="00746CA4"/>
    <w:rsid w:val="00751AC2"/>
    <w:rsid w:val="0075379C"/>
    <w:rsid w:val="007543B2"/>
    <w:rsid w:val="00757157"/>
    <w:rsid w:val="0075716D"/>
    <w:rsid w:val="007573D3"/>
    <w:rsid w:val="00760457"/>
    <w:rsid w:val="00761844"/>
    <w:rsid w:val="00762378"/>
    <w:rsid w:val="0076385B"/>
    <w:rsid w:val="00763C24"/>
    <w:rsid w:val="007643C0"/>
    <w:rsid w:val="007673EB"/>
    <w:rsid w:val="007709A3"/>
    <w:rsid w:val="00771644"/>
    <w:rsid w:val="007725E4"/>
    <w:rsid w:val="00773B1E"/>
    <w:rsid w:val="00774911"/>
    <w:rsid w:val="00774C10"/>
    <w:rsid w:val="007772E3"/>
    <w:rsid w:val="00777A7A"/>
    <w:rsid w:val="007843E1"/>
    <w:rsid w:val="00790147"/>
    <w:rsid w:val="00792169"/>
    <w:rsid w:val="0079282D"/>
    <w:rsid w:val="0079517F"/>
    <w:rsid w:val="00795D92"/>
    <w:rsid w:val="00795D9B"/>
    <w:rsid w:val="007960BE"/>
    <w:rsid w:val="00797B3E"/>
    <w:rsid w:val="007A2961"/>
    <w:rsid w:val="007A40B2"/>
    <w:rsid w:val="007A7845"/>
    <w:rsid w:val="007A7C2D"/>
    <w:rsid w:val="007A7DD1"/>
    <w:rsid w:val="007A7FA3"/>
    <w:rsid w:val="007B00A8"/>
    <w:rsid w:val="007B372E"/>
    <w:rsid w:val="007B39D3"/>
    <w:rsid w:val="007B4716"/>
    <w:rsid w:val="007B5A48"/>
    <w:rsid w:val="007B75E6"/>
    <w:rsid w:val="007C0241"/>
    <w:rsid w:val="007C05AA"/>
    <w:rsid w:val="007C2723"/>
    <w:rsid w:val="007C3C85"/>
    <w:rsid w:val="007C6461"/>
    <w:rsid w:val="007C6E3C"/>
    <w:rsid w:val="007C7E0C"/>
    <w:rsid w:val="007D19E6"/>
    <w:rsid w:val="007D62F2"/>
    <w:rsid w:val="007E027C"/>
    <w:rsid w:val="007E3D66"/>
    <w:rsid w:val="007E51BF"/>
    <w:rsid w:val="007F185F"/>
    <w:rsid w:val="007F2A32"/>
    <w:rsid w:val="007F3286"/>
    <w:rsid w:val="007F4FFE"/>
    <w:rsid w:val="007F5D9C"/>
    <w:rsid w:val="008016AF"/>
    <w:rsid w:val="00802606"/>
    <w:rsid w:val="00802816"/>
    <w:rsid w:val="00803597"/>
    <w:rsid w:val="008040E8"/>
    <w:rsid w:val="008041D7"/>
    <w:rsid w:val="00806DA2"/>
    <w:rsid w:val="0080785F"/>
    <w:rsid w:val="0081065B"/>
    <w:rsid w:val="00810AC6"/>
    <w:rsid w:val="00812446"/>
    <w:rsid w:val="00812693"/>
    <w:rsid w:val="00812A9F"/>
    <w:rsid w:val="00814BD2"/>
    <w:rsid w:val="00815E97"/>
    <w:rsid w:val="0081794A"/>
    <w:rsid w:val="00820F03"/>
    <w:rsid w:val="008274FF"/>
    <w:rsid w:val="008303D1"/>
    <w:rsid w:val="00832286"/>
    <w:rsid w:val="00832760"/>
    <w:rsid w:val="00832B30"/>
    <w:rsid w:val="00835373"/>
    <w:rsid w:val="00835F9E"/>
    <w:rsid w:val="00836418"/>
    <w:rsid w:val="00836DB3"/>
    <w:rsid w:val="00837B1D"/>
    <w:rsid w:val="00841E86"/>
    <w:rsid w:val="0084309C"/>
    <w:rsid w:val="008433D6"/>
    <w:rsid w:val="00843A4A"/>
    <w:rsid w:val="00846580"/>
    <w:rsid w:val="00851772"/>
    <w:rsid w:val="00852196"/>
    <w:rsid w:val="00856DF6"/>
    <w:rsid w:val="00860CB4"/>
    <w:rsid w:val="00860D93"/>
    <w:rsid w:val="00860FF7"/>
    <w:rsid w:val="00861F98"/>
    <w:rsid w:val="00862016"/>
    <w:rsid w:val="00864B67"/>
    <w:rsid w:val="008663EF"/>
    <w:rsid w:val="00873CC6"/>
    <w:rsid w:val="0087758A"/>
    <w:rsid w:val="00877D42"/>
    <w:rsid w:val="00880739"/>
    <w:rsid w:val="00880AF4"/>
    <w:rsid w:val="00881CC2"/>
    <w:rsid w:val="008862F5"/>
    <w:rsid w:val="00893CA7"/>
    <w:rsid w:val="00894241"/>
    <w:rsid w:val="0089425F"/>
    <w:rsid w:val="00894E16"/>
    <w:rsid w:val="008966C7"/>
    <w:rsid w:val="0089788E"/>
    <w:rsid w:val="008A05E6"/>
    <w:rsid w:val="008A1656"/>
    <w:rsid w:val="008A2BBB"/>
    <w:rsid w:val="008A33FA"/>
    <w:rsid w:val="008A45EF"/>
    <w:rsid w:val="008A73E1"/>
    <w:rsid w:val="008B0346"/>
    <w:rsid w:val="008B06E0"/>
    <w:rsid w:val="008B0C2A"/>
    <w:rsid w:val="008B2B97"/>
    <w:rsid w:val="008B3197"/>
    <w:rsid w:val="008B3A05"/>
    <w:rsid w:val="008B3C0B"/>
    <w:rsid w:val="008B4255"/>
    <w:rsid w:val="008B4CB0"/>
    <w:rsid w:val="008B5AA4"/>
    <w:rsid w:val="008B6666"/>
    <w:rsid w:val="008C0540"/>
    <w:rsid w:val="008C2835"/>
    <w:rsid w:val="008C398D"/>
    <w:rsid w:val="008D21EC"/>
    <w:rsid w:val="008D3061"/>
    <w:rsid w:val="008D351E"/>
    <w:rsid w:val="008D3B5E"/>
    <w:rsid w:val="008D4143"/>
    <w:rsid w:val="008D5F35"/>
    <w:rsid w:val="008E1BEC"/>
    <w:rsid w:val="008E24E1"/>
    <w:rsid w:val="008E262F"/>
    <w:rsid w:val="008E4505"/>
    <w:rsid w:val="008E4E60"/>
    <w:rsid w:val="008E6974"/>
    <w:rsid w:val="008E6F94"/>
    <w:rsid w:val="008E77A9"/>
    <w:rsid w:val="008F671A"/>
    <w:rsid w:val="009002BE"/>
    <w:rsid w:val="009022C6"/>
    <w:rsid w:val="00903C21"/>
    <w:rsid w:val="0090571A"/>
    <w:rsid w:val="00905970"/>
    <w:rsid w:val="00906C11"/>
    <w:rsid w:val="0091046A"/>
    <w:rsid w:val="00912097"/>
    <w:rsid w:val="00916A73"/>
    <w:rsid w:val="00917E4B"/>
    <w:rsid w:val="00920022"/>
    <w:rsid w:val="00921FD3"/>
    <w:rsid w:val="009220D7"/>
    <w:rsid w:val="009246FA"/>
    <w:rsid w:val="0093177D"/>
    <w:rsid w:val="00933780"/>
    <w:rsid w:val="00934B90"/>
    <w:rsid w:val="00937643"/>
    <w:rsid w:val="00940A26"/>
    <w:rsid w:val="00942939"/>
    <w:rsid w:val="0094295C"/>
    <w:rsid w:val="009440CD"/>
    <w:rsid w:val="00945340"/>
    <w:rsid w:val="00945F2D"/>
    <w:rsid w:val="00946C9F"/>
    <w:rsid w:val="00947684"/>
    <w:rsid w:val="00947898"/>
    <w:rsid w:val="00951F3C"/>
    <w:rsid w:val="00957247"/>
    <w:rsid w:val="00957BDD"/>
    <w:rsid w:val="00960481"/>
    <w:rsid w:val="00960C28"/>
    <w:rsid w:val="00961BA2"/>
    <w:rsid w:val="009630BA"/>
    <w:rsid w:val="009653AA"/>
    <w:rsid w:val="00966A53"/>
    <w:rsid w:val="00966FD8"/>
    <w:rsid w:val="009756D9"/>
    <w:rsid w:val="00975767"/>
    <w:rsid w:val="0097724D"/>
    <w:rsid w:val="00981494"/>
    <w:rsid w:val="00981F3E"/>
    <w:rsid w:val="00983A0C"/>
    <w:rsid w:val="00983DB2"/>
    <w:rsid w:val="0098578A"/>
    <w:rsid w:val="00986B43"/>
    <w:rsid w:val="00990B93"/>
    <w:rsid w:val="00993216"/>
    <w:rsid w:val="00994AF2"/>
    <w:rsid w:val="00995306"/>
    <w:rsid w:val="00995DDD"/>
    <w:rsid w:val="009977D9"/>
    <w:rsid w:val="009A1CDC"/>
    <w:rsid w:val="009A21CF"/>
    <w:rsid w:val="009A31A2"/>
    <w:rsid w:val="009A3AD9"/>
    <w:rsid w:val="009A5B2A"/>
    <w:rsid w:val="009A5E5A"/>
    <w:rsid w:val="009A6D0C"/>
    <w:rsid w:val="009B0C2F"/>
    <w:rsid w:val="009B1DB8"/>
    <w:rsid w:val="009B30B2"/>
    <w:rsid w:val="009B67E5"/>
    <w:rsid w:val="009B6C0C"/>
    <w:rsid w:val="009C0D46"/>
    <w:rsid w:val="009C70D4"/>
    <w:rsid w:val="009C70D9"/>
    <w:rsid w:val="009C715E"/>
    <w:rsid w:val="009C7A0B"/>
    <w:rsid w:val="009D03B6"/>
    <w:rsid w:val="009D4503"/>
    <w:rsid w:val="009D587B"/>
    <w:rsid w:val="009D71CC"/>
    <w:rsid w:val="009E1B89"/>
    <w:rsid w:val="009E3F72"/>
    <w:rsid w:val="009E7376"/>
    <w:rsid w:val="009F4CAD"/>
    <w:rsid w:val="009F655A"/>
    <w:rsid w:val="009F70CB"/>
    <w:rsid w:val="00A00CBC"/>
    <w:rsid w:val="00A01AE1"/>
    <w:rsid w:val="00A0356E"/>
    <w:rsid w:val="00A03D74"/>
    <w:rsid w:val="00A0502B"/>
    <w:rsid w:val="00A05363"/>
    <w:rsid w:val="00A05561"/>
    <w:rsid w:val="00A05892"/>
    <w:rsid w:val="00A073E7"/>
    <w:rsid w:val="00A1127E"/>
    <w:rsid w:val="00A161D6"/>
    <w:rsid w:val="00A1658F"/>
    <w:rsid w:val="00A16FEA"/>
    <w:rsid w:val="00A20D01"/>
    <w:rsid w:val="00A21B10"/>
    <w:rsid w:val="00A2249D"/>
    <w:rsid w:val="00A2592C"/>
    <w:rsid w:val="00A263B1"/>
    <w:rsid w:val="00A279B4"/>
    <w:rsid w:val="00A35389"/>
    <w:rsid w:val="00A47B2F"/>
    <w:rsid w:val="00A47CD3"/>
    <w:rsid w:val="00A50F11"/>
    <w:rsid w:val="00A51C2B"/>
    <w:rsid w:val="00A52060"/>
    <w:rsid w:val="00A53EB4"/>
    <w:rsid w:val="00A56D7F"/>
    <w:rsid w:val="00A5729A"/>
    <w:rsid w:val="00A57550"/>
    <w:rsid w:val="00A65014"/>
    <w:rsid w:val="00A65302"/>
    <w:rsid w:val="00A65CA5"/>
    <w:rsid w:val="00A65DFA"/>
    <w:rsid w:val="00A67965"/>
    <w:rsid w:val="00A7198B"/>
    <w:rsid w:val="00A75552"/>
    <w:rsid w:val="00A75A12"/>
    <w:rsid w:val="00A77DD0"/>
    <w:rsid w:val="00A84FA7"/>
    <w:rsid w:val="00A91604"/>
    <w:rsid w:val="00A9464A"/>
    <w:rsid w:val="00A968C2"/>
    <w:rsid w:val="00A96CAA"/>
    <w:rsid w:val="00AA1512"/>
    <w:rsid w:val="00AA293B"/>
    <w:rsid w:val="00AA3C1C"/>
    <w:rsid w:val="00AA591D"/>
    <w:rsid w:val="00AB27C8"/>
    <w:rsid w:val="00AB5CC7"/>
    <w:rsid w:val="00AB6E23"/>
    <w:rsid w:val="00AC572D"/>
    <w:rsid w:val="00AC5770"/>
    <w:rsid w:val="00AC5A0A"/>
    <w:rsid w:val="00AC6469"/>
    <w:rsid w:val="00AD053A"/>
    <w:rsid w:val="00AD2D9D"/>
    <w:rsid w:val="00AD32D2"/>
    <w:rsid w:val="00AD4014"/>
    <w:rsid w:val="00AD5209"/>
    <w:rsid w:val="00AE06E1"/>
    <w:rsid w:val="00AE121E"/>
    <w:rsid w:val="00AF3631"/>
    <w:rsid w:val="00AF5493"/>
    <w:rsid w:val="00AF5F16"/>
    <w:rsid w:val="00AF67F7"/>
    <w:rsid w:val="00AF6BA9"/>
    <w:rsid w:val="00AF76A5"/>
    <w:rsid w:val="00B045E1"/>
    <w:rsid w:val="00B047B4"/>
    <w:rsid w:val="00B119E9"/>
    <w:rsid w:val="00B11E6D"/>
    <w:rsid w:val="00B15901"/>
    <w:rsid w:val="00B16033"/>
    <w:rsid w:val="00B16A55"/>
    <w:rsid w:val="00B178E0"/>
    <w:rsid w:val="00B17909"/>
    <w:rsid w:val="00B17D34"/>
    <w:rsid w:val="00B20DBD"/>
    <w:rsid w:val="00B25377"/>
    <w:rsid w:val="00B33120"/>
    <w:rsid w:val="00B33AED"/>
    <w:rsid w:val="00B34FFC"/>
    <w:rsid w:val="00B365A3"/>
    <w:rsid w:val="00B37BF1"/>
    <w:rsid w:val="00B40233"/>
    <w:rsid w:val="00B4239C"/>
    <w:rsid w:val="00B434FA"/>
    <w:rsid w:val="00B4618E"/>
    <w:rsid w:val="00B4768D"/>
    <w:rsid w:val="00B508B5"/>
    <w:rsid w:val="00B509BA"/>
    <w:rsid w:val="00B5176F"/>
    <w:rsid w:val="00B5352F"/>
    <w:rsid w:val="00B54101"/>
    <w:rsid w:val="00B542B7"/>
    <w:rsid w:val="00B56664"/>
    <w:rsid w:val="00B575A8"/>
    <w:rsid w:val="00B57AAF"/>
    <w:rsid w:val="00B64267"/>
    <w:rsid w:val="00B673D4"/>
    <w:rsid w:val="00B73940"/>
    <w:rsid w:val="00B826CF"/>
    <w:rsid w:val="00B854AD"/>
    <w:rsid w:val="00B86671"/>
    <w:rsid w:val="00B92656"/>
    <w:rsid w:val="00B92DAB"/>
    <w:rsid w:val="00B95678"/>
    <w:rsid w:val="00B9602F"/>
    <w:rsid w:val="00BA160E"/>
    <w:rsid w:val="00BA2724"/>
    <w:rsid w:val="00BA5399"/>
    <w:rsid w:val="00BB00A2"/>
    <w:rsid w:val="00BB1E39"/>
    <w:rsid w:val="00BB6461"/>
    <w:rsid w:val="00BC2680"/>
    <w:rsid w:val="00BC398B"/>
    <w:rsid w:val="00BC6ADB"/>
    <w:rsid w:val="00BC6E8A"/>
    <w:rsid w:val="00BC727B"/>
    <w:rsid w:val="00BD0A8A"/>
    <w:rsid w:val="00BD104C"/>
    <w:rsid w:val="00BD12F7"/>
    <w:rsid w:val="00BD1E5B"/>
    <w:rsid w:val="00BD2182"/>
    <w:rsid w:val="00BD23BA"/>
    <w:rsid w:val="00BD4389"/>
    <w:rsid w:val="00BD4A82"/>
    <w:rsid w:val="00BD4D4B"/>
    <w:rsid w:val="00BD54D3"/>
    <w:rsid w:val="00BD5B4B"/>
    <w:rsid w:val="00BD6947"/>
    <w:rsid w:val="00BD728C"/>
    <w:rsid w:val="00BD73D5"/>
    <w:rsid w:val="00BD7480"/>
    <w:rsid w:val="00BE02CE"/>
    <w:rsid w:val="00BE0CE4"/>
    <w:rsid w:val="00BE20A0"/>
    <w:rsid w:val="00BE289D"/>
    <w:rsid w:val="00BE3A5C"/>
    <w:rsid w:val="00BE3F7B"/>
    <w:rsid w:val="00BF315F"/>
    <w:rsid w:val="00BF752B"/>
    <w:rsid w:val="00C12613"/>
    <w:rsid w:val="00C12988"/>
    <w:rsid w:val="00C1506D"/>
    <w:rsid w:val="00C161AD"/>
    <w:rsid w:val="00C171C6"/>
    <w:rsid w:val="00C20561"/>
    <w:rsid w:val="00C21342"/>
    <w:rsid w:val="00C22186"/>
    <w:rsid w:val="00C26CC5"/>
    <w:rsid w:val="00C271E3"/>
    <w:rsid w:val="00C27794"/>
    <w:rsid w:val="00C31BE6"/>
    <w:rsid w:val="00C31C00"/>
    <w:rsid w:val="00C32082"/>
    <w:rsid w:val="00C36AA2"/>
    <w:rsid w:val="00C403AE"/>
    <w:rsid w:val="00C44800"/>
    <w:rsid w:val="00C44E74"/>
    <w:rsid w:val="00C47B4B"/>
    <w:rsid w:val="00C509DC"/>
    <w:rsid w:val="00C51142"/>
    <w:rsid w:val="00C515B8"/>
    <w:rsid w:val="00C53C5C"/>
    <w:rsid w:val="00C55BBB"/>
    <w:rsid w:val="00C572B1"/>
    <w:rsid w:val="00C61392"/>
    <w:rsid w:val="00C617B7"/>
    <w:rsid w:val="00C62FCD"/>
    <w:rsid w:val="00C64317"/>
    <w:rsid w:val="00C649CD"/>
    <w:rsid w:val="00C64F4D"/>
    <w:rsid w:val="00C65317"/>
    <w:rsid w:val="00C6566C"/>
    <w:rsid w:val="00C712A1"/>
    <w:rsid w:val="00C72800"/>
    <w:rsid w:val="00C746E0"/>
    <w:rsid w:val="00C75429"/>
    <w:rsid w:val="00C83A12"/>
    <w:rsid w:val="00C83CF1"/>
    <w:rsid w:val="00C854AC"/>
    <w:rsid w:val="00C926BF"/>
    <w:rsid w:val="00C941C9"/>
    <w:rsid w:val="00C948CF"/>
    <w:rsid w:val="00C94BC0"/>
    <w:rsid w:val="00CA0DAF"/>
    <w:rsid w:val="00CA1B37"/>
    <w:rsid w:val="00CA23DA"/>
    <w:rsid w:val="00CA4083"/>
    <w:rsid w:val="00CA48B2"/>
    <w:rsid w:val="00CA5828"/>
    <w:rsid w:val="00CA6850"/>
    <w:rsid w:val="00CA74B5"/>
    <w:rsid w:val="00CB11A4"/>
    <w:rsid w:val="00CB2DB4"/>
    <w:rsid w:val="00CB54D7"/>
    <w:rsid w:val="00CB568F"/>
    <w:rsid w:val="00CB672C"/>
    <w:rsid w:val="00CB760F"/>
    <w:rsid w:val="00CC2957"/>
    <w:rsid w:val="00CC400B"/>
    <w:rsid w:val="00CC5F70"/>
    <w:rsid w:val="00CC6025"/>
    <w:rsid w:val="00CC6F51"/>
    <w:rsid w:val="00CD2254"/>
    <w:rsid w:val="00CD24F1"/>
    <w:rsid w:val="00CD31A9"/>
    <w:rsid w:val="00CD4754"/>
    <w:rsid w:val="00CD48AD"/>
    <w:rsid w:val="00CD53DE"/>
    <w:rsid w:val="00CD6980"/>
    <w:rsid w:val="00CE00DA"/>
    <w:rsid w:val="00CE0C76"/>
    <w:rsid w:val="00CE1D94"/>
    <w:rsid w:val="00CE4458"/>
    <w:rsid w:val="00CE5661"/>
    <w:rsid w:val="00CE70F8"/>
    <w:rsid w:val="00CF2F5A"/>
    <w:rsid w:val="00CF37EE"/>
    <w:rsid w:val="00CF6EA2"/>
    <w:rsid w:val="00D015E0"/>
    <w:rsid w:val="00D01E60"/>
    <w:rsid w:val="00D03B7F"/>
    <w:rsid w:val="00D0524E"/>
    <w:rsid w:val="00D05BC4"/>
    <w:rsid w:val="00D06485"/>
    <w:rsid w:val="00D077D4"/>
    <w:rsid w:val="00D1583E"/>
    <w:rsid w:val="00D15862"/>
    <w:rsid w:val="00D16E49"/>
    <w:rsid w:val="00D20F63"/>
    <w:rsid w:val="00D233F2"/>
    <w:rsid w:val="00D30138"/>
    <w:rsid w:val="00D3139F"/>
    <w:rsid w:val="00D314F1"/>
    <w:rsid w:val="00D353F2"/>
    <w:rsid w:val="00D3774E"/>
    <w:rsid w:val="00D4026B"/>
    <w:rsid w:val="00D4203B"/>
    <w:rsid w:val="00D47C87"/>
    <w:rsid w:val="00D507EE"/>
    <w:rsid w:val="00D51B8A"/>
    <w:rsid w:val="00D54B86"/>
    <w:rsid w:val="00D54BC7"/>
    <w:rsid w:val="00D55D74"/>
    <w:rsid w:val="00D57581"/>
    <w:rsid w:val="00D57F8A"/>
    <w:rsid w:val="00D61B1E"/>
    <w:rsid w:val="00D63460"/>
    <w:rsid w:val="00D65914"/>
    <w:rsid w:val="00D65AA1"/>
    <w:rsid w:val="00D72C9A"/>
    <w:rsid w:val="00D847B1"/>
    <w:rsid w:val="00D85986"/>
    <w:rsid w:val="00D87EC4"/>
    <w:rsid w:val="00D900A2"/>
    <w:rsid w:val="00D9066E"/>
    <w:rsid w:val="00D92A6A"/>
    <w:rsid w:val="00D9321B"/>
    <w:rsid w:val="00D9337B"/>
    <w:rsid w:val="00D94985"/>
    <w:rsid w:val="00DA064C"/>
    <w:rsid w:val="00DA0CFA"/>
    <w:rsid w:val="00DA3A8E"/>
    <w:rsid w:val="00DA61CA"/>
    <w:rsid w:val="00DA6759"/>
    <w:rsid w:val="00DB0760"/>
    <w:rsid w:val="00DB2F6C"/>
    <w:rsid w:val="00DB30BF"/>
    <w:rsid w:val="00DB4230"/>
    <w:rsid w:val="00DB424D"/>
    <w:rsid w:val="00DB4E4E"/>
    <w:rsid w:val="00DB7335"/>
    <w:rsid w:val="00DB7506"/>
    <w:rsid w:val="00DB7BED"/>
    <w:rsid w:val="00DC171C"/>
    <w:rsid w:val="00DC1809"/>
    <w:rsid w:val="00DC44FE"/>
    <w:rsid w:val="00DD151A"/>
    <w:rsid w:val="00DD17F6"/>
    <w:rsid w:val="00DD2F8C"/>
    <w:rsid w:val="00DD3473"/>
    <w:rsid w:val="00DD42E2"/>
    <w:rsid w:val="00DD502A"/>
    <w:rsid w:val="00DD50B0"/>
    <w:rsid w:val="00DE0139"/>
    <w:rsid w:val="00DE2573"/>
    <w:rsid w:val="00DE37DE"/>
    <w:rsid w:val="00DE495C"/>
    <w:rsid w:val="00DE5CC1"/>
    <w:rsid w:val="00DF1F92"/>
    <w:rsid w:val="00DF363C"/>
    <w:rsid w:val="00DF4166"/>
    <w:rsid w:val="00DF4F06"/>
    <w:rsid w:val="00DF7B1A"/>
    <w:rsid w:val="00E033AF"/>
    <w:rsid w:val="00E03D68"/>
    <w:rsid w:val="00E04400"/>
    <w:rsid w:val="00E04F9E"/>
    <w:rsid w:val="00E05228"/>
    <w:rsid w:val="00E053BF"/>
    <w:rsid w:val="00E063EC"/>
    <w:rsid w:val="00E14698"/>
    <w:rsid w:val="00E171AE"/>
    <w:rsid w:val="00E2162F"/>
    <w:rsid w:val="00E23498"/>
    <w:rsid w:val="00E23BDA"/>
    <w:rsid w:val="00E306D4"/>
    <w:rsid w:val="00E30DDF"/>
    <w:rsid w:val="00E3180C"/>
    <w:rsid w:val="00E3273D"/>
    <w:rsid w:val="00E332CD"/>
    <w:rsid w:val="00E3384A"/>
    <w:rsid w:val="00E37BBE"/>
    <w:rsid w:val="00E40F82"/>
    <w:rsid w:val="00E43E03"/>
    <w:rsid w:val="00E53CFF"/>
    <w:rsid w:val="00E5446E"/>
    <w:rsid w:val="00E549C1"/>
    <w:rsid w:val="00E56242"/>
    <w:rsid w:val="00E642B8"/>
    <w:rsid w:val="00E71941"/>
    <w:rsid w:val="00E736FB"/>
    <w:rsid w:val="00E74F75"/>
    <w:rsid w:val="00E77B36"/>
    <w:rsid w:val="00E813F5"/>
    <w:rsid w:val="00E826B1"/>
    <w:rsid w:val="00E8356F"/>
    <w:rsid w:val="00E9038D"/>
    <w:rsid w:val="00E903CD"/>
    <w:rsid w:val="00E906CA"/>
    <w:rsid w:val="00E90C9F"/>
    <w:rsid w:val="00E91082"/>
    <w:rsid w:val="00E95449"/>
    <w:rsid w:val="00E96134"/>
    <w:rsid w:val="00E97EB0"/>
    <w:rsid w:val="00E97F87"/>
    <w:rsid w:val="00EA016D"/>
    <w:rsid w:val="00EA114B"/>
    <w:rsid w:val="00EB3745"/>
    <w:rsid w:val="00EB446E"/>
    <w:rsid w:val="00EC0796"/>
    <w:rsid w:val="00EC0F54"/>
    <w:rsid w:val="00EC21B7"/>
    <w:rsid w:val="00EC3E0F"/>
    <w:rsid w:val="00EC48BD"/>
    <w:rsid w:val="00EC5A67"/>
    <w:rsid w:val="00EC6A0A"/>
    <w:rsid w:val="00EC72BA"/>
    <w:rsid w:val="00ED4ABB"/>
    <w:rsid w:val="00ED6005"/>
    <w:rsid w:val="00ED6CC9"/>
    <w:rsid w:val="00ED7794"/>
    <w:rsid w:val="00EE23A3"/>
    <w:rsid w:val="00EE2A48"/>
    <w:rsid w:val="00EE5639"/>
    <w:rsid w:val="00EE5957"/>
    <w:rsid w:val="00EF1083"/>
    <w:rsid w:val="00EF1C2A"/>
    <w:rsid w:val="00EF2C76"/>
    <w:rsid w:val="00EF3776"/>
    <w:rsid w:val="00EF4D55"/>
    <w:rsid w:val="00EF5D04"/>
    <w:rsid w:val="00EF66A8"/>
    <w:rsid w:val="00EF6D56"/>
    <w:rsid w:val="00EF7A45"/>
    <w:rsid w:val="00F00BCA"/>
    <w:rsid w:val="00F01F54"/>
    <w:rsid w:val="00F06BB2"/>
    <w:rsid w:val="00F0734F"/>
    <w:rsid w:val="00F14D08"/>
    <w:rsid w:val="00F170B1"/>
    <w:rsid w:val="00F202A0"/>
    <w:rsid w:val="00F2157A"/>
    <w:rsid w:val="00F23E6B"/>
    <w:rsid w:val="00F245B4"/>
    <w:rsid w:val="00F2577F"/>
    <w:rsid w:val="00F25EA5"/>
    <w:rsid w:val="00F26271"/>
    <w:rsid w:val="00F267D7"/>
    <w:rsid w:val="00F26E39"/>
    <w:rsid w:val="00F31DA7"/>
    <w:rsid w:val="00F3338E"/>
    <w:rsid w:val="00F33644"/>
    <w:rsid w:val="00F34DBB"/>
    <w:rsid w:val="00F35372"/>
    <w:rsid w:val="00F3592E"/>
    <w:rsid w:val="00F37F24"/>
    <w:rsid w:val="00F4140D"/>
    <w:rsid w:val="00F415C2"/>
    <w:rsid w:val="00F432EC"/>
    <w:rsid w:val="00F463BE"/>
    <w:rsid w:val="00F5240D"/>
    <w:rsid w:val="00F531C6"/>
    <w:rsid w:val="00F5504A"/>
    <w:rsid w:val="00F568BC"/>
    <w:rsid w:val="00F57089"/>
    <w:rsid w:val="00F70879"/>
    <w:rsid w:val="00F72BB0"/>
    <w:rsid w:val="00F733E6"/>
    <w:rsid w:val="00F73539"/>
    <w:rsid w:val="00F747D0"/>
    <w:rsid w:val="00F75FB7"/>
    <w:rsid w:val="00F827A2"/>
    <w:rsid w:val="00F836DA"/>
    <w:rsid w:val="00F84EC6"/>
    <w:rsid w:val="00F85190"/>
    <w:rsid w:val="00F85716"/>
    <w:rsid w:val="00F90DE9"/>
    <w:rsid w:val="00F94D7E"/>
    <w:rsid w:val="00F96F4C"/>
    <w:rsid w:val="00F97ABD"/>
    <w:rsid w:val="00FA082C"/>
    <w:rsid w:val="00FA0FC5"/>
    <w:rsid w:val="00FA2262"/>
    <w:rsid w:val="00FA2C51"/>
    <w:rsid w:val="00FA2FDD"/>
    <w:rsid w:val="00FA41A3"/>
    <w:rsid w:val="00FA41B1"/>
    <w:rsid w:val="00FA477F"/>
    <w:rsid w:val="00FA4AF8"/>
    <w:rsid w:val="00FA754C"/>
    <w:rsid w:val="00FB0EA4"/>
    <w:rsid w:val="00FB1BDB"/>
    <w:rsid w:val="00FC2C80"/>
    <w:rsid w:val="00FC574B"/>
    <w:rsid w:val="00FC5C36"/>
    <w:rsid w:val="00FC792C"/>
    <w:rsid w:val="00FD213B"/>
    <w:rsid w:val="00FD3B1E"/>
    <w:rsid w:val="00FD54AE"/>
    <w:rsid w:val="00FD6E78"/>
    <w:rsid w:val="00FE201D"/>
    <w:rsid w:val="00FE234C"/>
    <w:rsid w:val="00FE3150"/>
    <w:rsid w:val="00FE3CF6"/>
    <w:rsid w:val="00FF0ECA"/>
    <w:rsid w:val="00FF595F"/>
    <w:rsid w:val="00FF61A2"/>
    <w:rsid w:val="00FF7DF8"/>
    <w:rsid w:val="0A2EE0A4"/>
    <w:rsid w:val="41A9ED45"/>
    <w:rsid w:val="602929A1"/>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EC46E1"/>
  <w15:chartTrackingRefBased/>
  <w15:docId w15:val="{FF3E024F-04B3-4A8C-8CE8-A82F71656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79" w:qFormat="1"/>
    <w:lsdException w:name="heading 1" w:uiPriority="9"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lsdException w:name="heading 8" w:semiHidden="1" w:uiPriority="9" w:qFormat="1"/>
    <w:lsdException w:name="heading 9" w:semiHidden="1"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annotation text"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uiPriority="0"/>
    <w:lsdException w:name="List Bullet" w:qFormat="1"/>
    <w:lsdException w:name="List Number" w:qFormat="1"/>
    <w:lsdException w:name="List 2" w:semiHidden="1"/>
    <w:lsdException w:name="List 3" w:semiHidden="1"/>
    <w:lsdException w:name="List 4" w:semiHidden="1"/>
    <w:lsdException w:name="List 5" w:semiHidden="1"/>
    <w:lsdException w:name="List Bullet 2" w:qFormat="1"/>
    <w:lsdException w:name="List Bullet 3" w:qFormat="1"/>
    <w:lsdException w:name="List Bullet 4" w:semiHidden="1"/>
    <w:lsdException w:name="List Bullet 5" w:semiHidden="1"/>
    <w:lsdException w:name="List Number 2" w:qFormat="1"/>
    <w:lsdException w:name="List Number 3" w:qFormat="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uiPriority="0" w:qFormat="1"/>
    <w:lsdException w:name="Body Text Indent" w:semiHidden="1"/>
    <w:lsdException w:name="List Continue" w:semiHidden="1" w:uiPriority="18" w:qFormat="1"/>
    <w:lsdException w:name="List Continue 2" w:semiHidden="1" w:uiPriority="19" w:qFormat="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uiPriority="0"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3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for sensitivity label only do not use"/>
    <w:uiPriority w:val="79"/>
    <w:rsid w:val="00937643"/>
    <w:pPr>
      <w:tabs>
        <w:tab w:val="left" w:pos="709"/>
      </w:tabs>
      <w:spacing w:before="40" w:after="120" w:line="276" w:lineRule="auto"/>
    </w:pPr>
    <w:rPr>
      <w:rFonts w:ascii="Arial" w:eastAsiaTheme="minorHAnsi" w:hAnsi="Arial"/>
      <w:noProof/>
      <w:lang w:eastAsia="en-AU"/>
    </w:rPr>
  </w:style>
  <w:style w:type="paragraph" w:styleId="Heading1">
    <w:name w:val="heading 1"/>
    <w:next w:val="BodyText"/>
    <w:link w:val="Heading1Char"/>
    <w:uiPriority w:val="9"/>
    <w:qFormat/>
    <w:rsid w:val="00132C9F"/>
    <w:pPr>
      <w:suppressAutoHyphens/>
      <w:spacing w:after="0" w:line="240" w:lineRule="auto"/>
      <w:outlineLvl w:val="0"/>
    </w:pPr>
    <w:rPr>
      <w:color w:val="22272B" w:themeColor="text1"/>
      <w:sz w:val="36"/>
    </w:rPr>
  </w:style>
  <w:style w:type="paragraph" w:styleId="Heading2">
    <w:name w:val="heading 2"/>
    <w:next w:val="BodyText"/>
    <w:link w:val="Heading2Char"/>
    <w:uiPriority w:val="9"/>
    <w:qFormat/>
    <w:rsid w:val="00E95449"/>
    <w:pPr>
      <w:keepNext/>
      <w:pBdr>
        <w:top w:val="single" w:sz="4" w:space="8" w:color="22272B" w:themeColor="text1"/>
      </w:pBdr>
      <w:tabs>
        <w:tab w:val="left" w:pos="2552"/>
      </w:tabs>
      <w:spacing w:before="240" w:after="240" w:line="240" w:lineRule="auto"/>
      <w:outlineLvl w:val="1"/>
    </w:pPr>
    <w:rPr>
      <w:color w:val="002664" w:themeColor="background2"/>
      <w:sz w:val="28"/>
    </w:rPr>
  </w:style>
  <w:style w:type="paragraph" w:styleId="Heading3">
    <w:name w:val="heading 3"/>
    <w:next w:val="BodyText"/>
    <w:link w:val="Heading3Char"/>
    <w:uiPriority w:val="9"/>
    <w:qFormat/>
    <w:rsid w:val="00E95449"/>
    <w:pPr>
      <w:tabs>
        <w:tab w:val="left" w:pos="2552"/>
      </w:tabs>
      <w:suppressAutoHyphens/>
      <w:spacing w:before="240" w:after="120" w:line="240" w:lineRule="auto"/>
      <w:outlineLvl w:val="2"/>
    </w:pPr>
    <w:rPr>
      <w:rFonts w:asciiTheme="majorHAnsi" w:hAnsiTheme="majorHAnsi"/>
      <w:color w:val="146CFD" w:themeColor="accent3"/>
      <w:sz w:val="26"/>
    </w:rPr>
  </w:style>
  <w:style w:type="paragraph" w:styleId="Heading4">
    <w:name w:val="heading 4"/>
    <w:next w:val="BodyText"/>
    <w:link w:val="Heading4Char"/>
    <w:uiPriority w:val="9"/>
    <w:qFormat/>
    <w:rsid w:val="00AF6BA9"/>
    <w:pPr>
      <w:keepLines/>
      <w:suppressAutoHyphens/>
      <w:spacing w:before="240" w:after="120" w:line="240" w:lineRule="auto"/>
      <w:outlineLvl w:val="3"/>
    </w:pPr>
    <w:rPr>
      <w:rFonts w:asciiTheme="majorHAnsi" w:eastAsiaTheme="majorEastAsia" w:hAnsiTheme="majorHAnsi" w:cstheme="majorBidi"/>
      <w:iCs/>
      <w:color w:val="22272B" w:themeColor="text1"/>
      <w:sz w:val="24"/>
    </w:rPr>
  </w:style>
  <w:style w:type="paragraph" w:styleId="Heading5">
    <w:name w:val="heading 5"/>
    <w:next w:val="BodyText"/>
    <w:link w:val="Heading5Char"/>
    <w:uiPriority w:val="9"/>
    <w:rsid w:val="00E95449"/>
    <w:pPr>
      <w:keepLines/>
      <w:suppressAutoHyphens/>
      <w:spacing w:before="240" w:after="120" w:line="240" w:lineRule="auto"/>
      <w:outlineLvl w:val="4"/>
    </w:pPr>
    <w:rPr>
      <w:rFonts w:asciiTheme="majorHAnsi" w:eastAsiaTheme="majorEastAsia" w:hAnsiTheme="majorHAnsi" w:cstheme="majorBidi"/>
      <w:color w:val="22272B" w:themeColor="text1"/>
    </w:rPr>
  </w:style>
  <w:style w:type="paragraph" w:styleId="Heading6">
    <w:name w:val="heading 6"/>
    <w:next w:val="BodyText"/>
    <w:link w:val="Heading6Char"/>
    <w:uiPriority w:val="9"/>
    <w:qFormat/>
    <w:rsid w:val="00A91604"/>
    <w:pPr>
      <w:keepLines/>
      <w:suppressAutoHyphens/>
      <w:spacing w:before="120" w:after="120" w:line="260" w:lineRule="exact"/>
      <w:ind w:right="1588"/>
      <w:outlineLvl w:val="5"/>
    </w:pPr>
    <w:rPr>
      <w:rFonts w:asciiTheme="majorHAnsi" w:eastAsiaTheme="majorEastAsia" w:hAnsiTheme="majorHAnsi" w:cstheme="majorBidi"/>
      <w:b/>
      <w:i/>
      <w:color w:val="22272B" w:themeColor="text1"/>
    </w:rPr>
  </w:style>
  <w:style w:type="paragraph" w:styleId="Heading7">
    <w:name w:val="heading 7"/>
    <w:next w:val="BodyText"/>
    <w:link w:val="Heading7Char"/>
    <w:uiPriority w:val="9"/>
    <w:semiHidden/>
    <w:rsid w:val="00A91604"/>
    <w:pPr>
      <w:keepLines/>
      <w:suppressAutoHyphens/>
      <w:spacing w:before="120" w:after="120" w:line="260" w:lineRule="exact"/>
      <w:ind w:right="1588"/>
      <w:outlineLvl w:val="6"/>
    </w:pPr>
    <w:rPr>
      <w:rFonts w:asciiTheme="majorHAnsi" w:eastAsiaTheme="majorEastAsia" w:hAnsiTheme="majorHAnsi" w:cstheme="majorBidi"/>
      <w:i/>
      <w:iCs/>
      <w:color w:val="22272B" w:themeColor="text1"/>
    </w:rPr>
  </w:style>
  <w:style w:type="paragraph" w:styleId="Heading8">
    <w:name w:val="heading 8"/>
    <w:basedOn w:val="Normal"/>
    <w:next w:val="Normal"/>
    <w:link w:val="Heading8Char"/>
    <w:uiPriority w:val="9"/>
    <w:semiHidden/>
    <w:qFormat/>
    <w:rsid w:val="00FF61A2"/>
    <w:pPr>
      <w:keepNext/>
      <w:keepLines/>
      <w:ind w:left="1440" w:hanging="1440"/>
      <w:outlineLvl w:val="7"/>
    </w:pPr>
    <w:rPr>
      <w:rFonts w:asciiTheme="majorHAnsi" w:eastAsiaTheme="majorEastAsia" w:hAnsiTheme="majorHAnsi" w:cstheme="majorBidi"/>
      <w:color w:val="3F484F" w:themeColor="text1" w:themeTint="D8"/>
      <w:sz w:val="21"/>
      <w:szCs w:val="21"/>
      <w:lang w:eastAsia="en-US"/>
    </w:rPr>
  </w:style>
  <w:style w:type="paragraph" w:styleId="Heading9">
    <w:name w:val="heading 9"/>
    <w:basedOn w:val="Normal"/>
    <w:next w:val="Normal"/>
    <w:link w:val="Heading9Char"/>
    <w:uiPriority w:val="9"/>
    <w:semiHidden/>
    <w:qFormat/>
    <w:rsid w:val="00FF61A2"/>
    <w:pPr>
      <w:keepNext/>
      <w:keepLines/>
      <w:ind w:left="1584" w:hanging="1584"/>
      <w:outlineLvl w:val="8"/>
    </w:pPr>
    <w:rPr>
      <w:rFonts w:asciiTheme="majorHAnsi" w:eastAsiaTheme="majorEastAsia" w:hAnsiTheme="majorHAnsi" w:cstheme="majorBidi"/>
      <w:i/>
      <w:iCs/>
      <w:color w:val="3F484F" w:themeColor="text1" w:themeTint="D8"/>
      <w:sz w:val="21"/>
      <w:szCs w:val="2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able Grid Main Report,Table Financial Statements"/>
    <w:basedOn w:val="TableNormal"/>
    <w:rsid w:val="00A916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6">
    <w:name w:val="Grid Table 1 Light Accent 6"/>
    <w:basedOn w:val="TableNormal"/>
    <w:uiPriority w:val="46"/>
    <w:rsid w:val="00A91604"/>
    <w:pPr>
      <w:spacing w:after="0" w:line="240" w:lineRule="auto"/>
    </w:pPr>
    <w:tblPr>
      <w:tblStyleRowBandSize w:val="1"/>
      <w:tblStyleColBandSize w:val="1"/>
      <w:tblBorders>
        <w:top w:val="single" w:sz="4" w:space="0" w:color="FFF5F6" w:themeColor="accent6" w:themeTint="66"/>
        <w:left w:val="single" w:sz="4" w:space="0" w:color="FFF5F6" w:themeColor="accent6" w:themeTint="66"/>
        <w:bottom w:val="single" w:sz="4" w:space="0" w:color="FFF5F6" w:themeColor="accent6" w:themeTint="66"/>
        <w:right w:val="single" w:sz="4" w:space="0" w:color="FFF5F6" w:themeColor="accent6" w:themeTint="66"/>
        <w:insideH w:val="single" w:sz="4" w:space="0" w:color="FFF5F6" w:themeColor="accent6" w:themeTint="66"/>
        <w:insideV w:val="single" w:sz="4" w:space="0" w:color="FFF5F6" w:themeColor="accent6" w:themeTint="66"/>
      </w:tblBorders>
    </w:tblPr>
    <w:tblStylePr w:type="firstRow">
      <w:rPr>
        <w:b/>
        <w:bCs/>
      </w:rPr>
      <w:tblPr/>
      <w:tcPr>
        <w:tcBorders>
          <w:bottom w:val="single" w:sz="12" w:space="0" w:color="FFF0F2" w:themeColor="accent6" w:themeTint="99"/>
        </w:tcBorders>
      </w:tcPr>
    </w:tblStylePr>
    <w:tblStylePr w:type="lastRow">
      <w:rPr>
        <w:b/>
        <w:bCs/>
      </w:rPr>
      <w:tblPr/>
      <w:tcPr>
        <w:tcBorders>
          <w:top w:val="double" w:sz="2" w:space="0" w:color="FFF0F2" w:themeColor="accent6" w:themeTint="99"/>
        </w:tcBorders>
      </w:tcPr>
    </w:tblStylePr>
    <w:tblStylePr w:type="firstCol">
      <w:rPr>
        <w:b/>
        <w:bCs/>
      </w:rPr>
    </w:tblStylePr>
    <w:tblStylePr w:type="lastCol">
      <w:rPr>
        <w:b/>
        <w:bCs/>
      </w:rPr>
    </w:tblStylePr>
  </w:style>
  <w:style w:type="paragraph" w:styleId="TOC1">
    <w:name w:val="toc 1"/>
    <w:basedOn w:val="Normal"/>
    <w:next w:val="Normal"/>
    <w:uiPriority w:val="39"/>
    <w:semiHidden/>
    <w:rsid w:val="00A91604"/>
    <w:pPr>
      <w:spacing w:after="100"/>
    </w:pPr>
  </w:style>
  <w:style w:type="paragraph" w:styleId="TOC2">
    <w:name w:val="toc 2"/>
    <w:basedOn w:val="Normal"/>
    <w:next w:val="Normal"/>
    <w:uiPriority w:val="39"/>
    <w:semiHidden/>
    <w:rsid w:val="00A91604"/>
    <w:pPr>
      <w:spacing w:after="100"/>
      <w:ind w:left="220"/>
    </w:pPr>
  </w:style>
  <w:style w:type="paragraph" w:styleId="TOC3">
    <w:name w:val="toc 3"/>
    <w:basedOn w:val="Normal"/>
    <w:next w:val="Normal"/>
    <w:uiPriority w:val="39"/>
    <w:semiHidden/>
    <w:rsid w:val="00A91604"/>
    <w:pPr>
      <w:spacing w:after="100"/>
      <w:ind w:left="440"/>
    </w:pPr>
  </w:style>
  <w:style w:type="paragraph" w:styleId="TOC4">
    <w:name w:val="toc 4"/>
    <w:basedOn w:val="Normal"/>
    <w:next w:val="Normal"/>
    <w:uiPriority w:val="39"/>
    <w:semiHidden/>
    <w:rsid w:val="00A91604"/>
    <w:pPr>
      <w:spacing w:after="100"/>
      <w:ind w:left="660"/>
    </w:pPr>
  </w:style>
  <w:style w:type="paragraph" w:styleId="TOC5">
    <w:name w:val="toc 5"/>
    <w:basedOn w:val="Normal"/>
    <w:next w:val="Normal"/>
    <w:uiPriority w:val="39"/>
    <w:semiHidden/>
    <w:rsid w:val="00A91604"/>
    <w:pPr>
      <w:spacing w:after="100"/>
      <w:ind w:left="880"/>
    </w:pPr>
  </w:style>
  <w:style w:type="paragraph" w:styleId="TOC6">
    <w:name w:val="toc 6"/>
    <w:basedOn w:val="Normal"/>
    <w:next w:val="Normal"/>
    <w:uiPriority w:val="39"/>
    <w:semiHidden/>
    <w:rsid w:val="00A91604"/>
    <w:pPr>
      <w:spacing w:after="100"/>
      <w:ind w:left="1100"/>
    </w:pPr>
  </w:style>
  <w:style w:type="paragraph" w:styleId="TOC7">
    <w:name w:val="toc 7"/>
    <w:basedOn w:val="Normal"/>
    <w:next w:val="Normal"/>
    <w:uiPriority w:val="39"/>
    <w:semiHidden/>
    <w:rsid w:val="00A91604"/>
    <w:pPr>
      <w:spacing w:after="100"/>
      <w:ind w:left="1320"/>
    </w:pPr>
  </w:style>
  <w:style w:type="paragraph" w:styleId="TOC8">
    <w:name w:val="toc 8"/>
    <w:basedOn w:val="Normal"/>
    <w:next w:val="Normal"/>
    <w:uiPriority w:val="39"/>
    <w:semiHidden/>
    <w:rsid w:val="00A91604"/>
    <w:pPr>
      <w:spacing w:after="100"/>
      <w:ind w:left="1540"/>
    </w:pPr>
  </w:style>
  <w:style w:type="paragraph" w:styleId="TOC9">
    <w:name w:val="toc 9"/>
    <w:basedOn w:val="Normal"/>
    <w:next w:val="Normal"/>
    <w:uiPriority w:val="39"/>
    <w:semiHidden/>
    <w:rsid w:val="00A91604"/>
    <w:pPr>
      <w:spacing w:after="100"/>
      <w:ind w:left="1760"/>
    </w:pPr>
  </w:style>
  <w:style w:type="character" w:customStyle="1" w:styleId="Heading1Char">
    <w:name w:val="Heading 1 Char"/>
    <w:basedOn w:val="DefaultParagraphFont"/>
    <w:link w:val="Heading1"/>
    <w:uiPriority w:val="9"/>
    <w:rsid w:val="00132C9F"/>
    <w:rPr>
      <w:color w:val="22272B" w:themeColor="text1"/>
      <w:sz w:val="36"/>
    </w:rPr>
  </w:style>
  <w:style w:type="paragraph" w:styleId="TOCHeading">
    <w:name w:val="TOC Heading"/>
    <w:basedOn w:val="Heading1"/>
    <w:next w:val="Normal"/>
    <w:uiPriority w:val="39"/>
    <w:semiHidden/>
    <w:rsid w:val="00A91604"/>
    <w:pPr>
      <w:outlineLvl w:val="9"/>
    </w:pPr>
  </w:style>
  <w:style w:type="paragraph" w:styleId="Index1">
    <w:name w:val="index 1"/>
    <w:basedOn w:val="Normal"/>
    <w:next w:val="Normal"/>
    <w:uiPriority w:val="99"/>
    <w:semiHidden/>
    <w:rsid w:val="00A91604"/>
    <w:pPr>
      <w:ind w:left="220" w:hanging="220"/>
    </w:pPr>
  </w:style>
  <w:style w:type="paragraph" w:styleId="Index2">
    <w:name w:val="index 2"/>
    <w:basedOn w:val="Normal"/>
    <w:next w:val="Normal"/>
    <w:uiPriority w:val="99"/>
    <w:semiHidden/>
    <w:rsid w:val="00A91604"/>
    <w:pPr>
      <w:ind w:left="440" w:hanging="220"/>
    </w:pPr>
  </w:style>
  <w:style w:type="paragraph" w:styleId="Index3">
    <w:name w:val="index 3"/>
    <w:basedOn w:val="Normal"/>
    <w:next w:val="Normal"/>
    <w:uiPriority w:val="99"/>
    <w:semiHidden/>
    <w:rsid w:val="00A91604"/>
    <w:pPr>
      <w:ind w:left="660" w:hanging="220"/>
    </w:pPr>
  </w:style>
  <w:style w:type="paragraph" w:styleId="Index4">
    <w:name w:val="index 4"/>
    <w:basedOn w:val="Normal"/>
    <w:next w:val="Normal"/>
    <w:uiPriority w:val="99"/>
    <w:semiHidden/>
    <w:rsid w:val="00A91604"/>
    <w:pPr>
      <w:ind w:left="880" w:hanging="220"/>
    </w:pPr>
  </w:style>
  <w:style w:type="paragraph" w:styleId="Index5">
    <w:name w:val="index 5"/>
    <w:basedOn w:val="Normal"/>
    <w:next w:val="Normal"/>
    <w:uiPriority w:val="99"/>
    <w:semiHidden/>
    <w:rsid w:val="00A91604"/>
    <w:pPr>
      <w:ind w:left="1100" w:hanging="220"/>
    </w:pPr>
  </w:style>
  <w:style w:type="paragraph" w:styleId="Index6">
    <w:name w:val="index 6"/>
    <w:basedOn w:val="Normal"/>
    <w:next w:val="Normal"/>
    <w:uiPriority w:val="99"/>
    <w:semiHidden/>
    <w:rsid w:val="00A91604"/>
    <w:pPr>
      <w:ind w:left="1320" w:hanging="220"/>
    </w:pPr>
  </w:style>
  <w:style w:type="paragraph" w:styleId="Index7">
    <w:name w:val="index 7"/>
    <w:basedOn w:val="Normal"/>
    <w:next w:val="Normal"/>
    <w:uiPriority w:val="99"/>
    <w:semiHidden/>
    <w:rsid w:val="00A91604"/>
    <w:pPr>
      <w:ind w:left="1540" w:hanging="220"/>
    </w:pPr>
  </w:style>
  <w:style w:type="paragraph" w:styleId="Index8">
    <w:name w:val="index 8"/>
    <w:basedOn w:val="Normal"/>
    <w:next w:val="Normal"/>
    <w:uiPriority w:val="99"/>
    <w:semiHidden/>
    <w:rsid w:val="00A91604"/>
    <w:pPr>
      <w:ind w:left="1760" w:hanging="220"/>
    </w:pPr>
  </w:style>
  <w:style w:type="paragraph" w:styleId="Index9">
    <w:name w:val="index 9"/>
    <w:basedOn w:val="Normal"/>
    <w:next w:val="Normal"/>
    <w:uiPriority w:val="99"/>
    <w:semiHidden/>
    <w:rsid w:val="00A91604"/>
    <w:pPr>
      <w:ind w:left="1980" w:hanging="220"/>
    </w:pPr>
  </w:style>
  <w:style w:type="paragraph" w:styleId="Header">
    <w:name w:val="header"/>
    <w:link w:val="HeaderChar"/>
    <w:uiPriority w:val="99"/>
    <w:rsid w:val="007F5D9C"/>
    <w:pPr>
      <w:tabs>
        <w:tab w:val="center" w:pos="4513"/>
        <w:tab w:val="right" w:pos="9026"/>
      </w:tabs>
      <w:suppressAutoHyphens/>
      <w:spacing w:after="240" w:line="240" w:lineRule="auto"/>
    </w:pPr>
    <w:rPr>
      <w:noProof/>
      <w:color w:val="146CFD" w:themeColor="accent3"/>
      <w:sz w:val="18"/>
    </w:rPr>
  </w:style>
  <w:style w:type="character" w:customStyle="1" w:styleId="HeaderChar">
    <w:name w:val="Header Char"/>
    <w:basedOn w:val="DefaultParagraphFont"/>
    <w:link w:val="Header"/>
    <w:uiPriority w:val="99"/>
    <w:rsid w:val="007F5D9C"/>
    <w:rPr>
      <w:noProof/>
      <w:color w:val="146CFD" w:themeColor="accent3"/>
      <w:sz w:val="18"/>
    </w:rPr>
  </w:style>
  <w:style w:type="paragraph" w:styleId="Footer">
    <w:name w:val="footer"/>
    <w:link w:val="FooterChar"/>
    <w:uiPriority w:val="99"/>
    <w:rsid w:val="00A91604"/>
    <w:pPr>
      <w:tabs>
        <w:tab w:val="left" w:pos="2552"/>
        <w:tab w:val="left" w:pos="6237"/>
        <w:tab w:val="right" w:pos="10206"/>
      </w:tabs>
      <w:suppressAutoHyphens/>
      <w:spacing w:before="120" w:after="120" w:line="240" w:lineRule="auto"/>
      <w:contextualSpacing/>
    </w:pPr>
    <w:rPr>
      <w:color w:val="22272B" w:themeColor="text1"/>
      <w:sz w:val="18"/>
    </w:rPr>
  </w:style>
  <w:style w:type="character" w:customStyle="1" w:styleId="FooterChar">
    <w:name w:val="Footer Char"/>
    <w:basedOn w:val="DefaultParagraphFont"/>
    <w:link w:val="Footer"/>
    <w:uiPriority w:val="99"/>
    <w:rsid w:val="0004413C"/>
    <w:rPr>
      <w:color w:val="22272B" w:themeColor="text1"/>
      <w:sz w:val="18"/>
    </w:rPr>
  </w:style>
  <w:style w:type="character" w:styleId="PlaceholderText">
    <w:name w:val="Placeholder Text"/>
    <w:basedOn w:val="DefaultParagraphFont"/>
    <w:uiPriority w:val="99"/>
    <w:semiHidden/>
    <w:rsid w:val="00A91604"/>
    <w:rPr>
      <w:color w:val="808080"/>
    </w:rPr>
  </w:style>
  <w:style w:type="paragraph" w:customStyle="1" w:styleId="DocumentTypeLeft">
    <w:name w:val="Document Type Left"/>
    <w:next w:val="Heading1"/>
    <w:uiPriority w:val="2"/>
    <w:qFormat/>
    <w:rsid w:val="00132C9F"/>
    <w:pPr>
      <w:suppressAutoHyphens/>
      <w:spacing w:before="240" w:after="120" w:line="240" w:lineRule="auto"/>
      <w:contextualSpacing/>
    </w:pPr>
    <w:rPr>
      <w:rFonts w:asciiTheme="majorHAnsi" w:hAnsiTheme="majorHAnsi"/>
      <w:color w:val="22272B" w:themeColor="text1"/>
      <w:sz w:val="36"/>
    </w:rPr>
  </w:style>
  <w:style w:type="character" w:styleId="Emphasis">
    <w:name w:val="Emphasis"/>
    <w:aliases w:val="Italic"/>
    <w:basedOn w:val="DefaultParagraphFont"/>
    <w:uiPriority w:val="20"/>
    <w:qFormat/>
    <w:rsid w:val="00A91604"/>
    <w:rPr>
      <w:i/>
      <w:iCs/>
    </w:rPr>
  </w:style>
  <w:style w:type="character" w:styleId="Strong">
    <w:name w:val="Strong"/>
    <w:aliases w:val="Bold"/>
    <w:basedOn w:val="DefaultParagraphFont"/>
    <w:uiPriority w:val="22"/>
    <w:qFormat/>
    <w:rsid w:val="00A91604"/>
    <w:rPr>
      <w:b/>
      <w:bCs/>
    </w:rPr>
  </w:style>
  <w:style w:type="paragraph" w:styleId="ListBullet">
    <w:name w:val="List Bullet"/>
    <w:uiPriority w:val="99"/>
    <w:qFormat/>
    <w:rsid w:val="00C53C5C"/>
    <w:pPr>
      <w:numPr>
        <w:numId w:val="31"/>
      </w:numPr>
      <w:spacing w:before="120" w:after="120" w:line="240" w:lineRule="auto"/>
    </w:pPr>
    <w:rPr>
      <w:rFonts w:eastAsia="Arial" w:cs="Arial"/>
      <w:color w:val="22272B" w:themeColor="text1"/>
      <w:szCs w:val="20"/>
      <w:lang w:eastAsia="en-US"/>
    </w:rPr>
  </w:style>
  <w:style w:type="paragraph" w:styleId="ListNumber">
    <w:name w:val="List Number"/>
    <w:uiPriority w:val="99"/>
    <w:qFormat/>
    <w:rsid w:val="00C53C5C"/>
    <w:pPr>
      <w:numPr>
        <w:numId w:val="32"/>
      </w:numPr>
      <w:suppressAutoHyphens/>
      <w:spacing w:before="120" w:after="120" w:line="240" w:lineRule="auto"/>
    </w:pPr>
    <w:rPr>
      <w:noProof/>
      <w:color w:val="22272B" w:themeColor="text1"/>
    </w:rPr>
  </w:style>
  <w:style w:type="paragraph" w:styleId="FootnoteText">
    <w:name w:val="footnote text"/>
    <w:link w:val="FootnoteTextChar"/>
    <w:uiPriority w:val="99"/>
    <w:semiHidden/>
    <w:rsid w:val="00A91604"/>
    <w:pPr>
      <w:spacing w:before="60" w:after="60" w:line="240" w:lineRule="auto"/>
    </w:pPr>
    <w:rPr>
      <w:color w:val="22272B" w:themeColor="text1"/>
      <w:sz w:val="20"/>
      <w:szCs w:val="20"/>
    </w:rPr>
  </w:style>
  <w:style w:type="character" w:customStyle="1" w:styleId="FootnoteTextChar">
    <w:name w:val="Footnote Text Char"/>
    <w:basedOn w:val="DefaultParagraphFont"/>
    <w:link w:val="FootnoteText"/>
    <w:uiPriority w:val="99"/>
    <w:semiHidden/>
    <w:rsid w:val="00A91604"/>
    <w:rPr>
      <w:color w:val="22272B" w:themeColor="text1"/>
      <w:sz w:val="20"/>
      <w:szCs w:val="20"/>
    </w:rPr>
  </w:style>
  <w:style w:type="character" w:styleId="FootnoteReference">
    <w:name w:val="footnote reference"/>
    <w:basedOn w:val="DefaultParagraphFont"/>
    <w:uiPriority w:val="99"/>
    <w:semiHidden/>
    <w:rsid w:val="00A91604"/>
    <w:rPr>
      <w:vertAlign w:val="superscript"/>
    </w:rPr>
  </w:style>
  <w:style w:type="paragraph" w:styleId="BodyText">
    <w:name w:val="Body Text"/>
    <w:link w:val="BodyTextChar"/>
    <w:qFormat/>
    <w:rsid w:val="006902D1"/>
    <w:pPr>
      <w:tabs>
        <w:tab w:val="left" w:pos="567"/>
        <w:tab w:val="left" w:pos="2552"/>
      </w:tabs>
      <w:suppressAutoHyphens/>
      <w:spacing w:before="120" w:after="120" w:line="240" w:lineRule="auto"/>
    </w:pPr>
    <w:rPr>
      <w:color w:val="22272B" w:themeColor="text1"/>
    </w:rPr>
  </w:style>
  <w:style w:type="character" w:customStyle="1" w:styleId="BodyTextChar">
    <w:name w:val="Body Text Char"/>
    <w:basedOn w:val="DefaultParagraphFont"/>
    <w:link w:val="BodyText"/>
    <w:rsid w:val="006902D1"/>
    <w:rPr>
      <w:color w:val="22272B" w:themeColor="text1"/>
    </w:rPr>
  </w:style>
  <w:style w:type="character" w:customStyle="1" w:styleId="Heading2Char">
    <w:name w:val="Heading 2 Char"/>
    <w:basedOn w:val="DefaultParagraphFont"/>
    <w:link w:val="Heading2"/>
    <w:uiPriority w:val="9"/>
    <w:rsid w:val="00E95449"/>
    <w:rPr>
      <w:color w:val="002664" w:themeColor="background2"/>
      <w:sz w:val="28"/>
    </w:rPr>
  </w:style>
  <w:style w:type="character" w:customStyle="1" w:styleId="Heading3Char">
    <w:name w:val="Heading 3 Char"/>
    <w:basedOn w:val="DefaultParagraphFont"/>
    <w:link w:val="Heading3"/>
    <w:uiPriority w:val="9"/>
    <w:rsid w:val="00E95449"/>
    <w:rPr>
      <w:rFonts w:asciiTheme="majorHAnsi" w:hAnsiTheme="majorHAnsi"/>
      <w:color w:val="146CFD" w:themeColor="accent3"/>
      <w:sz w:val="26"/>
    </w:rPr>
  </w:style>
  <w:style w:type="character" w:customStyle="1" w:styleId="Heading4Char">
    <w:name w:val="Heading 4 Char"/>
    <w:basedOn w:val="DefaultParagraphFont"/>
    <w:link w:val="Heading4"/>
    <w:uiPriority w:val="9"/>
    <w:rsid w:val="00AF6BA9"/>
    <w:rPr>
      <w:rFonts w:asciiTheme="majorHAnsi" w:eastAsiaTheme="majorEastAsia" w:hAnsiTheme="majorHAnsi" w:cstheme="majorBidi"/>
      <w:iCs/>
      <w:color w:val="22272B" w:themeColor="text1"/>
      <w:sz w:val="24"/>
    </w:rPr>
  </w:style>
  <w:style w:type="character" w:customStyle="1" w:styleId="Heading5Char">
    <w:name w:val="Heading 5 Char"/>
    <w:basedOn w:val="DefaultParagraphFont"/>
    <w:link w:val="Heading5"/>
    <w:uiPriority w:val="9"/>
    <w:rsid w:val="00E95449"/>
    <w:rPr>
      <w:rFonts w:asciiTheme="majorHAnsi" w:eastAsiaTheme="majorEastAsia" w:hAnsiTheme="majorHAnsi" w:cstheme="majorBidi"/>
      <w:color w:val="22272B" w:themeColor="text1"/>
    </w:rPr>
  </w:style>
  <w:style w:type="character" w:customStyle="1" w:styleId="Heading6Char">
    <w:name w:val="Heading 6 Char"/>
    <w:basedOn w:val="DefaultParagraphFont"/>
    <w:link w:val="Heading6"/>
    <w:uiPriority w:val="9"/>
    <w:semiHidden/>
    <w:rsid w:val="00A91604"/>
    <w:rPr>
      <w:rFonts w:asciiTheme="majorHAnsi" w:eastAsiaTheme="majorEastAsia" w:hAnsiTheme="majorHAnsi" w:cstheme="majorBidi"/>
      <w:b/>
      <w:i/>
      <w:color w:val="22272B" w:themeColor="text1"/>
    </w:rPr>
  </w:style>
  <w:style w:type="character" w:customStyle="1" w:styleId="Heading7Char">
    <w:name w:val="Heading 7 Char"/>
    <w:basedOn w:val="DefaultParagraphFont"/>
    <w:link w:val="Heading7"/>
    <w:uiPriority w:val="9"/>
    <w:semiHidden/>
    <w:rsid w:val="00A91604"/>
    <w:rPr>
      <w:rFonts w:asciiTheme="majorHAnsi" w:eastAsiaTheme="majorEastAsia" w:hAnsiTheme="majorHAnsi" w:cstheme="majorBidi"/>
      <w:i/>
      <w:iCs/>
      <w:color w:val="22272B" w:themeColor="text1"/>
    </w:rPr>
  </w:style>
  <w:style w:type="character" w:styleId="Hyperlink">
    <w:name w:val="Hyperlink"/>
    <w:basedOn w:val="DefaultParagraphFont"/>
    <w:uiPriority w:val="99"/>
    <w:rsid w:val="00A91604"/>
    <w:rPr>
      <w:color w:val="22272B" w:themeColor="text1"/>
      <w:u w:val="single"/>
    </w:rPr>
  </w:style>
  <w:style w:type="paragraph" w:styleId="ListBullet2">
    <w:name w:val="List Bullet 2"/>
    <w:uiPriority w:val="99"/>
    <w:qFormat/>
    <w:rsid w:val="00A91604"/>
    <w:pPr>
      <w:numPr>
        <w:numId w:val="25"/>
      </w:numPr>
      <w:suppressAutoHyphens/>
      <w:spacing w:before="120" w:after="120" w:line="240" w:lineRule="auto"/>
    </w:pPr>
    <w:rPr>
      <w:rFonts w:eastAsia="Arial" w:cs="ArialMT"/>
      <w:color w:val="22272B" w:themeColor="text1"/>
      <w:szCs w:val="24"/>
      <w:lang w:eastAsia="en-US"/>
    </w:rPr>
  </w:style>
  <w:style w:type="paragraph" w:styleId="ListBullet3">
    <w:name w:val="List Bullet 3"/>
    <w:uiPriority w:val="99"/>
    <w:qFormat/>
    <w:rsid w:val="00A91604"/>
    <w:pPr>
      <w:numPr>
        <w:numId w:val="26"/>
      </w:numPr>
      <w:suppressAutoHyphens/>
      <w:spacing w:before="120" w:after="120" w:line="240" w:lineRule="auto"/>
    </w:pPr>
    <w:rPr>
      <w:rFonts w:eastAsia="Arial" w:cs="Times New Roman"/>
      <w:color w:val="22272B" w:themeColor="text1"/>
      <w:szCs w:val="24"/>
      <w:lang w:eastAsia="en-US"/>
    </w:rPr>
  </w:style>
  <w:style w:type="character" w:styleId="PageNumber">
    <w:name w:val="page number"/>
    <w:basedOn w:val="DefaultParagraphFont"/>
    <w:uiPriority w:val="99"/>
    <w:semiHidden/>
    <w:rsid w:val="00A91604"/>
  </w:style>
  <w:style w:type="paragraph" w:styleId="ListNumber3">
    <w:name w:val="List Number 3"/>
    <w:uiPriority w:val="99"/>
    <w:qFormat/>
    <w:rsid w:val="00A91604"/>
    <w:pPr>
      <w:numPr>
        <w:numId w:val="29"/>
      </w:numPr>
      <w:spacing w:before="120" w:after="120" w:line="240" w:lineRule="auto"/>
    </w:pPr>
    <w:rPr>
      <w:rFonts w:eastAsia="Arial" w:cs="Times New Roman"/>
      <w:color w:val="22272B" w:themeColor="text1"/>
      <w:szCs w:val="24"/>
      <w:lang w:eastAsia="en-US"/>
    </w:rPr>
  </w:style>
  <w:style w:type="paragraph" w:styleId="ListNumber2">
    <w:name w:val="List Number 2"/>
    <w:uiPriority w:val="99"/>
    <w:qFormat/>
    <w:rsid w:val="00A91604"/>
    <w:pPr>
      <w:numPr>
        <w:numId w:val="28"/>
      </w:numPr>
      <w:suppressAutoHyphens/>
      <w:spacing w:before="120" w:after="120" w:line="240" w:lineRule="auto"/>
    </w:pPr>
    <w:rPr>
      <w:rFonts w:eastAsia="Arial" w:cs="Times New Roman"/>
      <w:color w:val="22272B" w:themeColor="text1"/>
      <w:szCs w:val="24"/>
      <w:lang w:eastAsia="en-US"/>
    </w:rPr>
  </w:style>
  <w:style w:type="paragraph" w:customStyle="1" w:styleId="Contactus">
    <w:name w:val="Contact us"/>
    <w:next w:val="BodyText"/>
    <w:uiPriority w:val="99"/>
    <w:rsid w:val="005C0FEB"/>
    <w:pPr>
      <w:pBdr>
        <w:top w:val="single" w:sz="4" w:space="8" w:color="22272B" w:themeColor="text1"/>
      </w:pBdr>
      <w:suppressAutoHyphens/>
      <w:spacing w:after="0" w:line="240" w:lineRule="auto"/>
    </w:pPr>
    <w:rPr>
      <w:b/>
      <w:color w:val="22272B" w:themeColor="text1"/>
    </w:rPr>
  </w:style>
  <w:style w:type="table" w:styleId="ListTable3-Accent2">
    <w:name w:val="List Table 3 Accent 2"/>
    <w:basedOn w:val="TableNormal"/>
    <w:uiPriority w:val="48"/>
    <w:rsid w:val="00B047B4"/>
    <w:pPr>
      <w:spacing w:after="0" w:line="240" w:lineRule="auto"/>
    </w:pPr>
    <w:tblPr>
      <w:tblStyleRowBandSize w:val="1"/>
      <w:tblStyleColBandSize w:val="1"/>
      <w:tblBorders>
        <w:top w:val="single" w:sz="4" w:space="0" w:color="CBEDFD" w:themeColor="accent2"/>
        <w:left w:val="single" w:sz="4" w:space="0" w:color="CBEDFD" w:themeColor="accent2"/>
        <w:bottom w:val="single" w:sz="4" w:space="0" w:color="CBEDFD" w:themeColor="accent2"/>
        <w:right w:val="single" w:sz="4" w:space="0" w:color="CBEDFD" w:themeColor="accent2"/>
      </w:tblBorders>
    </w:tblPr>
    <w:tblStylePr w:type="firstRow">
      <w:rPr>
        <w:b/>
        <w:bCs/>
        <w:color w:val="FFFFFF" w:themeColor="background1"/>
      </w:rPr>
      <w:tblPr/>
      <w:trPr>
        <w:tblHeader/>
      </w:trPr>
      <w:tcPr>
        <w:shd w:val="clear" w:color="auto" w:fill="CBEDFD" w:themeFill="accent2"/>
      </w:tcPr>
    </w:tblStylePr>
    <w:tblStylePr w:type="lastRow">
      <w:rPr>
        <w:b w:val="0"/>
        <w:bCs/>
      </w:rPr>
      <w:tblPr/>
      <w:tcPr>
        <w:tcBorders>
          <w:top w:val="double" w:sz="4" w:space="0" w:color="CBEDFD" w:themeColor="accent2"/>
        </w:tcBorders>
        <w:shd w:val="clear" w:color="auto" w:fill="FFFFFF" w:themeFill="background1"/>
      </w:tcPr>
    </w:tblStylePr>
    <w:tblStylePr w:type="firstCol">
      <w:rPr>
        <w:b w:val="0"/>
        <w:bCs/>
      </w:rPr>
    </w:tblStylePr>
    <w:tblStylePr w:type="lastCol">
      <w:rPr>
        <w:b w:val="0"/>
        <w:bCs/>
      </w:rPr>
      <w:tblPr/>
      <w:tcPr>
        <w:tcBorders>
          <w:left w:val="nil"/>
        </w:tcBorders>
        <w:shd w:val="clear" w:color="auto" w:fill="FFFFFF" w:themeFill="background1"/>
      </w:tcPr>
    </w:tblStylePr>
    <w:tblStylePr w:type="band1Vert">
      <w:tblPr/>
      <w:tcPr>
        <w:tcBorders>
          <w:left w:val="single" w:sz="4" w:space="0" w:color="CBEDFD" w:themeColor="accent2"/>
          <w:right w:val="single" w:sz="4" w:space="0" w:color="CBEDFD" w:themeColor="accent2"/>
        </w:tcBorders>
      </w:tcPr>
    </w:tblStylePr>
    <w:tblStylePr w:type="band1Horz">
      <w:tblPr/>
      <w:tcPr>
        <w:tcBorders>
          <w:top w:val="single" w:sz="4" w:space="0" w:color="CBEDFD" w:themeColor="accent2"/>
          <w:bottom w:val="single" w:sz="4" w:space="0" w:color="CBEDF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BEDFD" w:themeColor="accent2"/>
          <w:left w:val="nil"/>
        </w:tcBorders>
      </w:tcPr>
    </w:tblStylePr>
    <w:tblStylePr w:type="swCell">
      <w:tblPr/>
      <w:tcPr>
        <w:tcBorders>
          <w:top w:val="double" w:sz="4" w:space="0" w:color="CBEDFD" w:themeColor="accent2"/>
          <w:right w:val="nil"/>
        </w:tcBorders>
      </w:tcPr>
    </w:tblStylePr>
  </w:style>
  <w:style w:type="character" w:styleId="CommentReference">
    <w:name w:val="annotation reference"/>
    <w:basedOn w:val="DefaultParagraphFont"/>
    <w:uiPriority w:val="99"/>
    <w:semiHidden/>
    <w:rsid w:val="00A91604"/>
    <w:rPr>
      <w:sz w:val="16"/>
      <w:szCs w:val="16"/>
    </w:rPr>
  </w:style>
  <w:style w:type="paragraph" w:styleId="CommentText">
    <w:name w:val="annotation text"/>
    <w:basedOn w:val="Normal"/>
    <w:link w:val="CommentTextChar"/>
    <w:uiPriority w:val="99"/>
    <w:semiHidden/>
    <w:rsid w:val="00A91604"/>
  </w:style>
  <w:style w:type="character" w:customStyle="1" w:styleId="CommentTextChar">
    <w:name w:val="Comment Text Char"/>
    <w:basedOn w:val="DefaultParagraphFont"/>
    <w:link w:val="CommentText"/>
    <w:uiPriority w:val="99"/>
    <w:semiHidden/>
    <w:rsid w:val="00A91604"/>
    <w:rPr>
      <w:color w:val="22272B" w:themeColor="text1"/>
      <w:sz w:val="20"/>
      <w:szCs w:val="20"/>
    </w:rPr>
  </w:style>
  <w:style w:type="paragraph" w:styleId="CommentSubject">
    <w:name w:val="annotation subject"/>
    <w:basedOn w:val="CommentText"/>
    <w:next w:val="CommentText"/>
    <w:link w:val="CommentSubjectChar"/>
    <w:uiPriority w:val="99"/>
    <w:semiHidden/>
    <w:rsid w:val="00A91604"/>
    <w:rPr>
      <w:b/>
      <w:bCs/>
    </w:rPr>
  </w:style>
  <w:style w:type="character" w:customStyle="1" w:styleId="CommentSubjectChar">
    <w:name w:val="Comment Subject Char"/>
    <w:basedOn w:val="CommentTextChar"/>
    <w:link w:val="CommentSubject"/>
    <w:uiPriority w:val="99"/>
    <w:semiHidden/>
    <w:rsid w:val="00A91604"/>
    <w:rPr>
      <w:b/>
      <w:bCs/>
      <w:color w:val="22272B" w:themeColor="text1"/>
      <w:sz w:val="20"/>
      <w:szCs w:val="20"/>
    </w:rPr>
  </w:style>
  <w:style w:type="paragraph" w:styleId="BalloonText">
    <w:name w:val="Balloon Text"/>
    <w:basedOn w:val="Normal"/>
    <w:link w:val="BalloonTextChar"/>
    <w:uiPriority w:val="99"/>
    <w:semiHidden/>
    <w:rsid w:val="00A916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1604"/>
    <w:rPr>
      <w:rFonts w:ascii="Segoe UI" w:hAnsi="Segoe UI" w:cs="Segoe UI"/>
      <w:color w:val="22272B" w:themeColor="text1"/>
      <w:sz w:val="18"/>
      <w:szCs w:val="18"/>
    </w:rPr>
  </w:style>
  <w:style w:type="paragraph" w:customStyle="1" w:styleId="DocumentIntro">
    <w:name w:val="Document Intro"/>
    <w:next w:val="BodyText"/>
    <w:uiPriority w:val="3"/>
    <w:qFormat/>
    <w:rsid w:val="00D353F2"/>
    <w:pPr>
      <w:suppressAutoHyphens/>
      <w:spacing w:before="360" w:after="360" w:line="240" w:lineRule="auto"/>
      <w:contextualSpacing/>
    </w:pPr>
    <w:rPr>
      <w:color w:val="002664" w:themeColor="background2"/>
      <w:sz w:val="28"/>
    </w:rPr>
  </w:style>
  <w:style w:type="paragraph" w:styleId="Caption">
    <w:name w:val="caption"/>
    <w:next w:val="BodyText"/>
    <w:uiPriority w:val="35"/>
    <w:qFormat/>
    <w:rsid w:val="00B509BA"/>
    <w:pPr>
      <w:suppressAutoHyphens/>
      <w:spacing w:before="120" w:after="120" w:line="240" w:lineRule="auto"/>
    </w:pPr>
    <w:rPr>
      <w:iCs/>
      <w:color w:val="002664" w:themeColor="accent1"/>
      <w:sz w:val="18"/>
      <w:szCs w:val="18"/>
    </w:rPr>
  </w:style>
  <w:style w:type="table" w:styleId="TableGridLight">
    <w:name w:val="Grid Table Light"/>
    <w:basedOn w:val="TableNormal"/>
    <w:uiPriority w:val="40"/>
    <w:rsid w:val="00A91604"/>
    <w:pPr>
      <w:spacing w:after="0" w:line="240" w:lineRule="auto"/>
    </w:pPr>
    <w:tblPr>
      <w:tblCellMar>
        <w:top w:w="113" w:type="dxa"/>
        <w:left w:w="0" w:type="dxa"/>
        <w:bottom w:w="57" w:type="dxa"/>
        <w:right w:w="57" w:type="dxa"/>
      </w:tblCellMar>
    </w:tblPr>
    <w:tblStylePr w:type="firstRow">
      <w:tblPr/>
      <w:trPr>
        <w:tblHeader/>
      </w:trPr>
    </w:tblStylePr>
  </w:style>
  <w:style w:type="paragraph" w:customStyle="1" w:styleId="Descriptor">
    <w:name w:val="Descriptor"/>
    <w:next w:val="SecondaryDescriptor"/>
    <w:autoRedefine/>
    <w:uiPriority w:val="1"/>
    <w:qFormat/>
    <w:rsid w:val="001C27DF"/>
    <w:pPr>
      <w:suppressAutoHyphens/>
      <w:spacing w:after="0" w:line="240" w:lineRule="auto"/>
      <w:contextualSpacing/>
    </w:pPr>
    <w:rPr>
      <w:rFonts w:asciiTheme="majorHAnsi" w:hAnsiTheme="majorHAnsi"/>
      <w:color w:val="22272B" w:themeColor="text1"/>
    </w:rPr>
  </w:style>
  <w:style w:type="paragraph" w:customStyle="1" w:styleId="SecondaryDescriptor">
    <w:name w:val="Secondary Descriptor"/>
    <w:uiPriority w:val="1"/>
    <w:qFormat/>
    <w:rsid w:val="001C27DF"/>
    <w:pPr>
      <w:suppressAutoHyphens/>
      <w:spacing w:after="0" w:line="240" w:lineRule="auto"/>
      <w:contextualSpacing/>
    </w:pPr>
    <w:rPr>
      <w:color w:val="22272B" w:themeColor="text1"/>
      <w:sz w:val="18"/>
    </w:rPr>
  </w:style>
  <w:style w:type="paragraph" w:customStyle="1" w:styleId="Pulloutquote">
    <w:name w:val="Pull out quote"/>
    <w:uiPriority w:val="99"/>
    <w:qFormat/>
    <w:rsid w:val="00C44800"/>
    <w:pPr>
      <w:pBdr>
        <w:left w:val="single" w:sz="4" w:space="8" w:color="D7153A" w:themeColor="text2"/>
      </w:pBdr>
      <w:suppressAutoHyphens/>
      <w:spacing w:before="120" w:after="120" w:line="240" w:lineRule="auto"/>
      <w:ind w:left="227" w:right="57"/>
    </w:pPr>
    <w:rPr>
      <w:color w:val="002664" w:themeColor="accent1"/>
      <w:sz w:val="28"/>
    </w:rPr>
  </w:style>
  <w:style w:type="paragraph" w:customStyle="1" w:styleId="Footerwhiteline">
    <w:name w:val="Footer white line"/>
    <w:next w:val="Footer"/>
    <w:uiPriority w:val="99"/>
    <w:rsid w:val="00D05BC4"/>
    <w:pPr>
      <w:pBdr>
        <w:top w:val="single" w:sz="4" w:space="12" w:color="FFFFFF" w:themeColor="background1"/>
      </w:pBdr>
      <w:spacing w:after="120" w:line="240" w:lineRule="auto"/>
    </w:pPr>
    <w:rPr>
      <w:color w:val="22272B" w:themeColor="text1"/>
      <w:sz w:val="18"/>
    </w:rPr>
  </w:style>
  <w:style w:type="paragraph" w:customStyle="1" w:styleId="Heading2NoLine">
    <w:name w:val="Heading 2 No Line"/>
    <w:basedOn w:val="Heading2"/>
    <w:uiPriority w:val="9"/>
    <w:rsid w:val="007332A7"/>
    <w:pPr>
      <w:pBdr>
        <w:top w:val="none" w:sz="0" w:space="0" w:color="auto"/>
      </w:pBdr>
    </w:pPr>
  </w:style>
  <w:style w:type="paragraph" w:customStyle="1" w:styleId="Smallbodycopy">
    <w:name w:val="Small body copy"/>
    <w:basedOn w:val="DocumentTypeLeft"/>
    <w:autoRedefine/>
    <w:qFormat/>
    <w:rsid w:val="00516538"/>
    <w:rPr>
      <w:rFonts w:asciiTheme="minorHAnsi" w:hAnsiTheme="minorHAnsi"/>
      <w:sz w:val="18"/>
      <w:szCs w:val="18"/>
    </w:rPr>
  </w:style>
  <w:style w:type="paragraph" w:styleId="NormalWeb">
    <w:name w:val="Normal (Web)"/>
    <w:basedOn w:val="Normal"/>
    <w:unhideWhenUsed/>
    <w:qFormat/>
    <w:rsid w:val="00D01E60"/>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Footnote">
    <w:name w:val="Footnote"/>
    <w:basedOn w:val="Heading2"/>
    <w:autoRedefine/>
    <w:qFormat/>
    <w:rsid w:val="00A77DD0"/>
    <w:pPr>
      <w:spacing w:before="0" w:after="0"/>
    </w:pPr>
    <w:rPr>
      <w:color w:val="8D979C" w:themeColor="accent5" w:themeTint="99"/>
      <w:sz w:val="16"/>
      <w:szCs w:val="18"/>
    </w:rPr>
  </w:style>
  <w:style w:type="paragraph" w:customStyle="1" w:styleId="Maintitleheaderpages">
    <w:name w:val="Main title (header pages)"/>
    <w:basedOn w:val="Header"/>
    <w:link w:val="MaintitleheaderpagesChar"/>
    <w:qFormat/>
    <w:rsid w:val="00B045E1"/>
    <w:pPr>
      <w:jc w:val="right"/>
    </w:pPr>
    <w:rPr>
      <w:rFonts w:ascii="Calibri" w:eastAsia="Calibri" w:hAnsi="Calibri" w:cs="Calibri"/>
      <w:szCs w:val="20"/>
    </w:rPr>
  </w:style>
  <w:style w:type="character" w:customStyle="1" w:styleId="MaintitleheaderpagesChar">
    <w:name w:val="Main title (header pages) Char"/>
    <w:basedOn w:val="HeaderChar"/>
    <w:link w:val="Maintitleheaderpages"/>
    <w:rsid w:val="00B045E1"/>
    <w:rPr>
      <w:rFonts w:ascii="Calibri" w:eastAsia="Calibri" w:hAnsi="Calibri" w:cs="Calibri"/>
      <w:noProof/>
      <w:color w:val="146CFD" w:themeColor="accent3"/>
      <w:sz w:val="18"/>
      <w:szCs w:val="20"/>
    </w:rPr>
  </w:style>
  <w:style w:type="paragraph" w:customStyle="1" w:styleId="Headingnumbered1">
    <w:name w:val="Heading numbered 1"/>
    <w:basedOn w:val="BodyText"/>
    <w:link w:val="Headingnumbered1Char"/>
    <w:qFormat/>
    <w:rsid w:val="00FF61A2"/>
    <w:pPr>
      <w:numPr>
        <w:numId w:val="36"/>
      </w:numPr>
    </w:pPr>
    <w:rPr>
      <w:rFonts w:eastAsia="Calibri" w:cs="Calibri"/>
      <w:sz w:val="36"/>
      <w:szCs w:val="20"/>
    </w:rPr>
  </w:style>
  <w:style w:type="paragraph" w:customStyle="1" w:styleId="Headingnumbered2">
    <w:name w:val="Heading numbered 2"/>
    <w:basedOn w:val="BodyText"/>
    <w:link w:val="Headingnumbered2Char"/>
    <w:qFormat/>
    <w:rsid w:val="00BA2724"/>
    <w:pPr>
      <w:numPr>
        <w:ilvl w:val="1"/>
        <w:numId w:val="36"/>
      </w:numPr>
      <w:tabs>
        <w:tab w:val="clear" w:pos="567"/>
      </w:tabs>
      <w:ind w:hanging="701"/>
    </w:pPr>
    <w:rPr>
      <w:rFonts w:eastAsia="Calibri" w:cs="Calibri"/>
      <w:color w:val="002664" w:themeColor="accent1"/>
      <w:sz w:val="28"/>
      <w:szCs w:val="20"/>
    </w:rPr>
  </w:style>
  <w:style w:type="character" w:customStyle="1" w:styleId="Headingnumbered1Char">
    <w:name w:val="Heading numbered 1 Char"/>
    <w:basedOn w:val="BodyTextChar"/>
    <w:link w:val="Headingnumbered1"/>
    <w:rsid w:val="00FF61A2"/>
    <w:rPr>
      <w:rFonts w:eastAsia="Calibri" w:cs="Calibri"/>
      <w:color w:val="22272B" w:themeColor="text1"/>
      <w:sz w:val="36"/>
      <w:szCs w:val="20"/>
    </w:rPr>
  </w:style>
  <w:style w:type="paragraph" w:customStyle="1" w:styleId="Headingnumbered3">
    <w:name w:val="Heading numbered 3"/>
    <w:basedOn w:val="BodyText"/>
    <w:link w:val="Headingnumbered3Char"/>
    <w:qFormat/>
    <w:rsid w:val="002A1E81"/>
    <w:pPr>
      <w:numPr>
        <w:ilvl w:val="2"/>
        <w:numId w:val="36"/>
      </w:numPr>
      <w:tabs>
        <w:tab w:val="clear" w:pos="567"/>
      </w:tabs>
      <w:ind w:hanging="1238"/>
    </w:pPr>
    <w:rPr>
      <w:rFonts w:asciiTheme="majorHAnsi" w:eastAsia="Calibri" w:hAnsiTheme="majorHAnsi" w:cs="Calibri"/>
      <w:color w:val="146CFD" w:themeColor="accent3"/>
      <w:sz w:val="20"/>
      <w:szCs w:val="20"/>
    </w:rPr>
  </w:style>
  <w:style w:type="character" w:customStyle="1" w:styleId="Headingnumbered2Char">
    <w:name w:val="Heading numbered 2 Char"/>
    <w:basedOn w:val="BodyTextChar"/>
    <w:link w:val="Headingnumbered2"/>
    <w:rsid w:val="00BA2724"/>
    <w:rPr>
      <w:rFonts w:eastAsia="Calibri" w:cs="Calibri"/>
      <w:color w:val="002664" w:themeColor="accent1"/>
      <w:sz w:val="28"/>
      <w:szCs w:val="20"/>
    </w:rPr>
  </w:style>
  <w:style w:type="paragraph" w:customStyle="1" w:styleId="Headingnumbered4">
    <w:name w:val="Heading numbered 4"/>
    <w:basedOn w:val="BodyText"/>
    <w:link w:val="Headingnumbered4Char"/>
    <w:qFormat/>
    <w:rsid w:val="002A1E81"/>
    <w:pPr>
      <w:numPr>
        <w:ilvl w:val="3"/>
        <w:numId w:val="36"/>
      </w:numPr>
      <w:tabs>
        <w:tab w:val="clear" w:pos="567"/>
      </w:tabs>
    </w:pPr>
    <w:rPr>
      <w:rFonts w:asciiTheme="majorHAnsi" w:eastAsia="Calibri" w:hAnsiTheme="majorHAnsi" w:cs="Calibri"/>
      <w:sz w:val="24"/>
      <w:szCs w:val="20"/>
    </w:rPr>
  </w:style>
  <w:style w:type="character" w:customStyle="1" w:styleId="Headingnumbered3Char">
    <w:name w:val="Heading numbered 3 Char"/>
    <w:basedOn w:val="BodyTextChar"/>
    <w:link w:val="Headingnumbered3"/>
    <w:rsid w:val="002A1E81"/>
    <w:rPr>
      <w:rFonts w:asciiTheme="majorHAnsi" w:eastAsia="Calibri" w:hAnsiTheme="majorHAnsi" w:cs="Calibri"/>
      <w:color w:val="146CFD" w:themeColor="accent3"/>
      <w:sz w:val="20"/>
      <w:szCs w:val="20"/>
    </w:rPr>
  </w:style>
  <w:style w:type="character" w:customStyle="1" w:styleId="Headingnumbered4Char">
    <w:name w:val="Heading numbered 4 Char"/>
    <w:basedOn w:val="BodyTextChar"/>
    <w:link w:val="Headingnumbered4"/>
    <w:rsid w:val="002A1E81"/>
    <w:rPr>
      <w:rFonts w:asciiTheme="majorHAnsi" w:eastAsia="Calibri" w:hAnsiTheme="majorHAnsi" w:cs="Calibri"/>
      <w:color w:val="22272B" w:themeColor="text1"/>
      <w:sz w:val="24"/>
      <w:szCs w:val="20"/>
    </w:rPr>
  </w:style>
  <w:style w:type="table" w:customStyle="1" w:styleId="DPIEnormal">
    <w:name w:val="DPIE normal"/>
    <w:basedOn w:val="TableNormal"/>
    <w:uiPriority w:val="99"/>
    <w:rsid w:val="002A1E81"/>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styleId="ListTable4-Accent4">
    <w:name w:val="List Table 4 Accent 4"/>
    <w:basedOn w:val="TableNormal"/>
    <w:uiPriority w:val="49"/>
    <w:rsid w:val="002A1E81"/>
    <w:pPr>
      <w:spacing w:after="0" w:line="240" w:lineRule="auto"/>
    </w:pPr>
    <w:tblPr>
      <w:tblStyleRowBandSize w:val="1"/>
      <w:tblStyleColBandSize w:val="1"/>
      <w:tblBorders>
        <w:top w:val="single" w:sz="4" w:space="0" w:color="BAECFF" w:themeColor="accent4" w:themeTint="99"/>
        <w:left w:val="single" w:sz="4" w:space="0" w:color="BAECFF" w:themeColor="accent4" w:themeTint="99"/>
        <w:bottom w:val="single" w:sz="4" w:space="0" w:color="BAECFF" w:themeColor="accent4" w:themeTint="99"/>
        <w:right w:val="single" w:sz="4" w:space="0" w:color="BAECFF" w:themeColor="accent4" w:themeTint="99"/>
        <w:insideH w:val="single" w:sz="4" w:space="0" w:color="BAECFF" w:themeColor="accent4" w:themeTint="99"/>
      </w:tblBorders>
    </w:tblPr>
    <w:tblStylePr w:type="firstRow">
      <w:rPr>
        <w:b/>
        <w:bCs/>
        <w:color w:val="FFFFFF" w:themeColor="background1"/>
      </w:rPr>
      <w:tblPr/>
      <w:tcPr>
        <w:tcBorders>
          <w:top w:val="single" w:sz="4" w:space="0" w:color="8CE0FF" w:themeColor="accent4"/>
          <w:left w:val="single" w:sz="4" w:space="0" w:color="8CE0FF" w:themeColor="accent4"/>
          <w:bottom w:val="single" w:sz="4" w:space="0" w:color="8CE0FF" w:themeColor="accent4"/>
          <w:right w:val="single" w:sz="4" w:space="0" w:color="8CE0FF" w:themeColor="accent4"/>
          <w:insideH w:val="nil"/>
        </w:tcBorders>
        <w:shd w:val="clear" w:color="auto" w:fill="8CE0FF" w:themeFill="accent4"/>
      </w:tcPr>
    </w:tblStylePr>
    <w:tblStylePr w:type="lastRow">
      <w:rPr>
        <w:b/>
        <w:bCs/>
      </w:rPr>
      <w:tblPr/>
      <w:tcPr>
        <w:tcBorders>
          <w:top w:val="double" w:sz="4" w:space="0" w:color="BAECFF" w:themeColor="accent4" w:themeTint="99"/>
        </w:tcBorders>
      </w:tcPr>
    </w:tblStylePr>
    <w:tblStylePr w:type="firstCol">
      <w:rPr>
        <w:b/>
        <w:bCs/>
      </w:rPr>
    </w:tblStylePr>
    <w:tblStylePr w:type="lastCol">
      <w:rPr>
        <w:b/>
        <w:bCs/>
      </w:rPr>
    </w:tblStylePr>
    <w:tblStylePr w:type="band1Vert">
      <w:tblPr/>
      <w:tcPr>
        <w:shd w:val="clear" w:color="auto" w:fill="E8F8FF" w:themeFill="accent4" w:themeFillTint="33"/>
      </w:tcPr>
    </w:tblStylePr>
    <w:tblStylePr w:type="band1Horz">
      <w:tblPr/>
      <w:tcPr>
        <w:shd w:val="clear" w:color="auto" w:fill="E8F8FF" w:themeFill="accent4" w:themeFillTint="33"/>
      </w:tcPr>
    </w:tblStylePr>
  </w:style>
  <w:style w:type="table" w:customStyle="1" w:styleId="DPIEnormal1">
    <w:name w:val="DPIE normal1"/>
    <w:basedOn w:val="TableNormal"/>
    <w:uiPriority w:val="99"/>
    <w:rsid w:val="00C20561"/>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paragraph" w:customStyle="1" w:styleId="Tabletext">
    <w:name w:val="Table text"/>
    <w:basedOn w:val="Normal"/>
    <w:uiPriority w:val="79"/>
    <w:qFormat/>
    <w:rsid w:val="00112980"/>
    <w:pPr>
      <w:spacing w:before="60" w:after="60"/>
    </w:pPr>
    <w:rPr>
      <w:lang w:eastAsia="en-US"/>
    </w:rPr>
  </w:style>
  <w:style w:type="paragraph" w:customStyle="1" w:styleId="Tableheader">
    <w:name w:val="Table header"/>
    <w:basedOn w:val="Normal"/>
    <w:uiPriority w:val="79"/>
    <w:rsid w:val="00112980"/>
    <w:pPr>
      <w:spacing w:before="80" w:after="80"/>
    </w:pPr>
    <w:rPr>
      <w:b/>
      <w:sz w:val="18"/>
    </w:rPr>
  </w:style>
  <w:style w:type="table" w:styleId="ListTable4-Accent2">
    <w:name w:val="List Table 4 Accent 2"/>
    <w:basedOn w:val="TableNormal"/>
    <w:uiPriority w:val="49"/>
    <w:rsid w:val="00112980"/>
    <w:pPr>
      <w:spacing w:after="0" w:line="240" w:lineRule="auto"/>
    </w:pPr>
    <w:tblPr>
      <w:tblStyleRowBandSize w:val="1"/>
      <w:tblStyleColBandSize w:val="1"/>
      <w:tblBorders>
        <w:top w:val="single" w:sz="4" w:space="0" w:color="DFF4FD" w:themeColor="accent2" w:themeTint="99"/>
        <w:left w:val="single" w:sz="4" w:space="0" w:color="DFF4FD" w:themeColor="accent2" w:themeTint="99"/>
        <w:bottom w:val="single" w:sz="4" w:space="0" w:color="DFF4FD" w:themeColor="accent2" w:themeTint="99"/>
        <w:right w:val="single" w:sz="4" w:space="0" w:color="DFF4FD" w:themeColor="accent2" w:themeTint="99"/>
        <w:insideH w:val="single" w:sz="4" w:space="0" w:color="DFF4FD" w:themeColor="accent2" w:themeTint="99"/>
      </w:tblBorders>
    </w:tblPr>
    <w:tblStylePr w:type="firstRow">
      <w:rPr>
        <w:b/>
        <w:bCs/>
        <w:color w:val="FFFFFF" w:themeColor="background1"/>
      </w:rPr>
      <w:tblPr/>
      <w:tcPr>
        <w:tcBorders>
          <w:top w:val="single" w:sz="4" w:space="0" w:color="CBEDFD" w:themeColor="accent2"/>
          <w:left w:val="single" w:sz="4" w:space="0" w:color="CBEDFD" w:themeColor="accent2"/>
          <w:bottom w:val="single" w:sz="4" w:space="0" w:color="CBEDFD" w:themeColor="accent2"/>
          <w:right w:val="single" w:sz="4" w:space="0" w:color="CBEDFD" w:themeColor="accent2"/>
          <w:insideH w:val="nil"/>
        </w:tcBorders>
        <w:shd w:val="clear" w:color="auto" w:fill="CBEDFD" w:themeFill="accent2"/>
      </w:tcPr>
    </w:tblStylePr>
    <w:tblStylePr w:type="lastRow">
      <w:rPr>
        <w:b/>
        <w:bCs/>
      </w:rPr>
      <w:tblPr/>
      <w:tcPr>
        <w:tcBorders>
          <w:top w:val="double" w:sz="4" w:space="0" w:color="DFF4FD" w:themeColor="accent2" w:themeTint="99"/>
        </w:tcBorders>
      </w:tcPr>
    </w:tblStylePr>
    <w:tblStylePr w:type="firstCol">
      <w:rPr>
        <w:b/>
        <w:bCs/>
      </w:rPr>
    </w:tblStylePr>
    <w:tblStylePr w:type="lastCol">
      <w:rPr>
        <w:b/>
        <w:bCs/>
      </w:rPr>
    </w:tblStylePr>
    <w:tblStylePr w:type="band1Vert">
      <w:tblPr/>
      <w:tcPr>
        <w:shd w:val="clear" w:color="auto" w:fill="F4FBFE" w:themeFill="accent2" w:themeFillTint="33"/>
      </w:tcPr>
    </w:tblStylePr>
    <w:tblStylePr w:type="band1Horz">
      <w:tblPr/>
      <w:tcPr>
        <w:shd w:val="clear" w:color="auto" w:fill="F4FBFE" w:themeFill="accent2" w:themeFillTint="33"/>
      </w:tcPr>
    </w:tblStylePr>
  </w:style>
  <w:style w:type="paragraph" w:customStyle="1" w:styleId="Heading2NoNumbers">
    <w:name w:val="Heading 2 No Numbers"/>
    <w:basedOn w:val="Normal"/>
    <w:autoRedefine/>
    <w:uiPriority w:val="9"/>
    <w:qFormat/>
    <w:rsid w:val="001B0562"/>
    <w:pPr>
      <w:spacing w:before="200"/>
      <w:outlineLvl w:val="1"/>
    </w:pPr>
    <w:rPr>
      <w:color w:val="525D67" w:themeColor="text1" w:themeTint="BF"/>
      <w:sz w:val="28"/>
      <w:szCs w:val="28"/>
      <w:lang w:eastAsia="en-US"/>
    </w:rPr>
  </w:style>
  <w:style w:type="numbering" w:styleId="1ai">
    <w:name w:val="Outline List 1"/>
    <w:basedOn w:val="NoList"/>
    <w:uiPriority w:val="99"/>
    <w:semiHidden/>
    <w:unhideWhenUsed/>
    <w:rsid w:val="00FF61A2"/>
    <w:pPr>
      <w:numPr>
        <w:numId w:val="37"/>
      </w:numPr>
    </w:pPr>
  </w:style>
  <w:style w:type="character" w:customStyle="1" w:styleId="HiddenPlaceholderText">
    <w:name w:val="Hidden Placeholder Text"/>
    <w:basedOn w:val="DefaultParagraphFont"/>
    <w:uiPriority w:val="99"/>
    <w:rsid w:val="00FF61A2"/>
    <w:rPr>
      <w:vanish/>
      <w:color w:val="FFE6EA" w:themeColor="accent6"/>
    </w:rPr>
  </w:style>
  <w:style w:type="paragraph" w:customStyle="1" w:styleId="Note">
    <w:name w:val="Note"/>
    <w:basedOn w:val="Normal"/>
    <w:uiPriority w:val="79"/>
    <w:qFormat/>
    <w:rsid w:val="00FF61A2"/>
    <w:pPr>
      <w:tabs>
        <w:tab w:val="clear" w:pos="709"/>
        <w:tab w:val="num" w:pos="720"/>
      </w:tabs>
      <w:spacing w:before="60" w:after="60"/>
      <w:ind w:left="720" w:right="284" w:hanging="720"/>
    </w:pPr>
    <w:rPr>
      <w:rFonts w:asciiTheme="minorHAnsi" w:hAnsiTheme="minorHAnsi"/>
      <w:color w:val="22272B" w:themeColor="text1"/>
      <w:sz w:val="18"/>
      <w:lang w:eastAsia="en-US"/>
    </w:rPr>
  </w:style>
  <w:style w:type="paragraph" w:styleId="ListContinue">
    <w:name w:val="List Continue"/>
    <w:aliases w:val="Table List 1."/>
    <w:basedOn w:val="Normal"/>
    <w:uiPriority w:val="18"/>
    <w:qFormat/>
    <w:rsid w:val="00FF61A2"/>
    <w:pPr>
      <w:numPr>
        <w:numId w:val="38"/>
      </w:numPr>
      <w:spacing w:before="60" w:after="60"/>
    </w:pPr>
    <w:rPr>
      <w:rFonts w:asciiTheme="minorHAnsi" w:hAnsiTheme="minorHAnsi"/>
      <w:color w:val="22272B" w:themeColor="text1"/>
      <w:lang w:eastAsia="en-US"/>
    </w:rPr>
  </w:style>
  <w:style w:type="paragraph" w:styleId="ListContinue2">
    <w:name w:val="List Continue 2"/>
    <w:aliases w:val="Table List 2."/>
    <w:basedOn w:val="Normal"/>
    <w:uiPriority w:val="19"/>
    <w:qFormat/>
    <w:rsid w:val="00FF61A2"/>
    <w:pPr>
      <w:numPr>
        <w:ilvl w:val="1"/>
        <w:numId w:val="38"/>
      </w:numPr>
      <w:spacing w:before="60" w:after="60"/>
      <w:ind w:left="568" w:hanging="284"/>
    </w:pPr>
    <w:rPr>
      <w:rFonts w:asciiTheme="minorHAnsi" w:hAnsiTheme="minorHAnsi"/>
      <w:color w:val="22272B" w:themeColor="text1"/>
      <w:lang w:eastAsia="en-US"/>
    </w:rPr>
  </w:style>
  <w:style w:type="numbering" w:customStyle="1" w:styleId="TableList">
    <w:name w:val="Table List"/>
    <w:uiPriority w:val="99"/>
    <w:rsid w:val="00FF61A2"/>
    <w:pPr>
      <w:numPr>
        <w:numId w:val="38"/>
      </w:numPr>
    </w:pPr>
  </w:style>
  <w:style w:type="character" w:customStyle="1" w:styleId="Heading8Char">
    <w:name w:val="Heading 8 Char"/>
    <w:basedOn w:val="DefaultParagraphFont"/>
    <w:link w:val="Heading8"/>
    <w:uiPriority w:val="9"/>
    <w:semiHidden/>
    <w:rsid w:val="00FF61A2"/>
    <w:rPr>
      <w:rFonts w:asciiTheme="majorHAnsi" w:eastAsiaTheme="majorEastAsia" w:hAnsiTheme="majorHAnsi" w:cstheme="majorBidi"/>
      <w:color w:val="3F484F" w:themeColor="text1" w:themeTint="D8"/>
      <w:sz w:val="21"/>
      <w:szCs w:val="21"/>
      <w:lang w:eastAsia="en-US"/>
    </w:rPr>
  </w:style>
  <w:style w:type="character" w:customStyle="1" w:styleId="Heading9Char">
    <w:name w:val="Heading 9 Char"/>
    <w:basedOn w:val="DefaultParagraphFont"/>
    <w:link w:val="Heading9"/>
    <w:uiPriority w:val="9"/>
    <w:semiHidden/>
    <w:rsid w:val="00FF61A2"/>
    <w:rPr>
      <w:rFonts w:asciiTheme="majorHAnsi" w:eastAsiaTheme="majorEastAsia" w:hAnsiTheme="majorHAnsi" w:cstheme="majorBidi"/>
      <w:i/>
      <w:iCs/>
      <w:color w:val="3F484F" w:themeColor="text1" w:themeTint="D8"/>
      <w:sz w:val="21"/>
      <w:szCs w:val="21"/>
      <w:lang w:eastAsia="en-US"/>
    </w:rPr>
  </w:style>
  <w:style w:type="paragraph" w:customStyle="1" w:styleId="Sec1Heading5">
    <w:name w:val="Sec1 – Heading 5"/>
    <w:basedOn w:val="Normal"/>
    <w:uiPriority w:val="79"/>
    <w:rsid w:val="00A77DD0"/>
    <w:pPr>
      <w:spacing w:before="360" w:after="80"/>
      <w:outlineLvl w:val="4"/>
    </w:pPr>
    <w:rPr>
      <w:b/>
      <w:color w:val="002664"/>
      <w:sz w:val="16"/>
      <w:szCs w:val="16"/>
      <w:lang w:eastAsia="en-US"/>
    </w:rPr>
  </w:style>
  <w:style w:type="table" w:customStyle="1" w:styleId="DPIEnormal2">
    <w:name w:val="DPIE normal2"/>
    <w:basedOn w:val="TableNormal"/>
    <w:uiPriority w:val="99"/>
    <w:rsid w:val="00AF67F7"/>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1">
    <w:name w:val="DPIE normal11"/>
    <w:basedOn w:val="TableNormal"/>
    <w:uiPriority w:val="99"/>
    <w:rsid w:val="00AF67F7"/>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
    <w:name w:val="DPIE normal3"/>
    <w:basedOn w:val="TableNormal"/>
    <w:uiPriority w:val="99"/>
    <w:rsid w:val="00AF67F7"/>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4">
    <w:name w:val="DPIE normal4"/>
    <w:basedOn w:val="TableNormal"/>
    <w:uiPriority w:val="99"/>
    <w:rsid w:val="009F4CAD"/>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5">
    <w:name w:val="DPIE normal5"/>
    <w:basedOn w:val="TableNormal"/>
    <w:uiPriority w:val="99"/>
    <w:rsid w:val="009F4CAD"/>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21">
    <w:name w:val="DPIE normal21"/>
    <w:basedOn w:val="TableNormal"/>
    <w:uiPriority w:val="99"/>
    <w:rsid w:val="009F4CAD"/>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1">
    <w:name w:val="DPIE normal31"/>
    <w:basedOn w:val="TableNormal"/>
    <w:uiPriority w:val="99"/>
    <w:rsid w:val="009F4CAD"/>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6">
    <w:name w:val="DPIE normal6"/>
    <w:basedOn w:val="TableNormal"/>
    <w:uiPriority w:val="99"/>
    <w:rsid w:val="009F4CAD"/>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7">
    <w:name w:val="DPIE normal7"/>
    <w:basedOn w:val="TableNormal"/>
    <w:uiPriority w:val="99"/>
    <w:rsid w:val="00B5352F"/>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8">
    <w:name w:val="DPIE normal8"/>
    <w:basedOn w:val="TableNormal"/>
    <w:uiPriority w:val="99"/>
    <w:rsid w:val="00CD53DE"/>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styleId="GridTable4-Accent2">
    <w:name w:val="Grid Table 4 Accent 2"/>
    <w:basedOn w:val="TableNormal"/>
    <w:uiPriority w:val="49"/>
    <w:rsid w:val="00CD53DE"/>
    <w:pPr>
      <w:spacing w:after="0" w:line="240" w:lineRule="auto"/>
    </w:pPr>
    <w:tblPr>
      <w:tblStyleRowBandSize w:val="1"/>
      <w:tblStyleColBandSize w:val="1"/>
      <w:tblBorders>
        <w:top w:val="single" w:sz="4" w:space="0" w:color="DFF4FD" w:themeColor="accent2" w:themeTint="99"/>
        <w:left w:val="single" w:sz="4" w:space="0" w:color="DFF4FD" w:themeColor="accent2" w:themeTint="99"/>
        <w:bottom w:val="single" w:sz="4" w:space="0" w:color="DFF4FD" w:themeColor="accent2" w:themeTint="99"/>
        <w:right w:val="single" w:sz="4" w:space="0" w:color="DFF4FD" w:themeColor="accent2" w:themeTint="99"/>
        <w:insideH w:val="single" w:sz="4" w:space="0" w:color="DFF4FD" w:themeColor="accent2" w:themeTint="99"/>
        <w:insideV w:val="single" w:sz="4" w:space="0" w:color="DFF4FD" w:themeColor="accent2" w:themeTint="99"/>
      </w:tblBorders>
    </w:tblPr>
    <w:tblStylePr w:type="firstRow">
      <w:rPr>
        <w:b/>
        <w:bCs/>
        <w:color w:val="FFFFFF" w:themeColor="background1"/>
      </w:rPr>
      <w:tblPr/>
      <w:tcPr>
        <w:tcBorders>
          <w:top w:val="single" w:sz="4" w:space="0" w:color="CBEDFD" w:themeColor="accent2"/>
          <w:left w:val="single" w:sz="4" w:space="0" w:color="CBEDFD" w:themeColor="accent2"/>
          <w:bottom w:val="single" w:sz="4" w:space="0" w:color="CBEDFD" w:themeColor="accent2"/>
          <w:right w:val="single" w:sz="4" w:space="0" w:color="CBEDFD" w:themeColor="accent2"/>
          <w:insideH w:val="nil"/>
          <w:insideV w:val="nil"/>
        </w:tcBorders>
        <w:shd w:val="clear" w:color="auto" w:fill="CBEDFD" w:themeFill="accent2"/>
      </w:tcPr>
    </w:tblStylePr>
    <w:tblStylePr w:type="lastRow">
      <w:rPr>
        <w:b/>
        <w:bCs/>
      </w:rPr>
      <w:tblPr/>
      <w:tcPr>
        <w:tcBorders>
          <w:top w:val="double" w:sz="4" w:space="0" w:color="CBEDFD" w:themeColor="accent2"/>
        </w:tcBorders>
      </w:tcPr>
    </w:tblStylePr>
    <w:tblStylePr w:type="firstCol">
      <w:rPr>
        <w:b/>
        <w:bCs/>
      </w:rPr>
    </w:tblStylePr>
    <w:tblStylePr w:type="lastCol">
      <w:rPr>
        <w:b/>
        <w:bCs/>
      </w:rPr>
    </w:tblStylePr>
    <w:tblStylePr w:type="band1Vert">
      <w:tblPr/>
      <w:tcPr>
        <w:shd w:val="clear" w:color="auto" w:fill="F4FBFE" w:themeFill="accent2" w:themeFillTint="33"/>
      </w:tcPr>
    </w:tblStylePr>
    <w:tblStylePr w:type="band1Horz">
      <w:tblPr/>
      <w:tcPr>
        <w:shd w:val="clear" w:color="auto" w:fill="F4FBFE" w:themeFill="accent2" w:themeFillTint="33"/>
      </w:tcPr>
    </w:tblStylePr>
  </w:style>
  <w:style w:type="table" w:customStyle="1" w:styleId="DPIEnormal9">
    <w:name w:val="DPIE normal9"/>
    <w:basedOn w:val="TableNormal"/>
    <w:uiPriority w:val="99"/>
    <w:rsid w:val="00CD53DE"/>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styleId="GridTable1Light-Accent4">
    <w:name w:val="Grid Table 1 Light Accent 4"/>
    <w:basedOn w:val="TableNormal"/>
    <w:uiPriority w:val="46"/>
    <w:rsid w:val="00CD53DE"/>
    <w:pPr>
      <w:spacing w:after="0" w:line="240" w:lineRule="auto"/>
    </w:pPr>
    <w:tblPr>
      <w:tblStyleRowBandSize w:val="1"/>
      <w:tblStyleColBandSize w:val="1"/>
      <w:tblBorders>
        <w:top w:val="single" w:sz="4" w:space="0" w:color="D1F2FF" w:themeColor="accent4" w:themeTint="66"/>
        <w:left w:val="single" w:sz="4" w:space="0" w:color="D1F2FF" w:themeColor="accent4" w:themeTint="66"/>
        <w:bottom w:val="single" w:sz="4" w:space="0" w:color="D1F2FF" w:themeColor="accent4" w:themeTint="66"/>
        <w:right w:val="single" w:sz="4" w:space="0" w:color="D1F2FF" w:themeColor="accent4" w:themeTint="66"/>
        <w:insideH w:val="single" w:sz="4" w:space="0" w:color="D1F2FF" w:themeColor="accent4" w:themeTint="66"/>
        <w:insideV w:val="single" w:sz="4" w:space="0" w:color="D1F2FF" w:themeColor="accent4" w:themeTint="66"/>
      </w:tblBorders>
    </w:tblPr>
    <w:tblStylePr w:type="firstRow">
      <w:rPr>
        <w:b/>
        <w:bCs/>
      </w:rPr>
      <w:tblPr/>
      <w:tcPr>
        <w:tcBorders>
          <w:bottom w:val="single" w:sz="12" w:space="0" w:color="BAECFF" w:themeColor="accent4" w:themeTint="99"/>
        </w:tcBorders>
      </w:tcPr>
    </w:tblStylePr>
    <w:tblStylePr w:type="lastRow">
      <w:rPr>
        <w:b/>
        <w:bCs/>
      </w:rPr>
      <w:tblPr/>
      <w:tcPr>
        <w:tcBorders>
          <w:top w:val="double" w:sz="2" w:space="0" w:color="BAECFF" w:themeColor="accent4" w:themeTint="99"/>
        </w:tcBorders>
      </w:tcPr>
    </w:tblStylePr>
    <w:tblStylePr w:type="firstCol">
      <w:rPr>
        <w:b/>
        <w:bCs/>
      </w:rPr>
    </w:tblStylePr>
    <w:tblStylePr w:type="lastCol">
      <w:rPr>
        <w:b/>
        <w:bCs/>
      </w:rPr>
    </w:tblStylePr>
  </w:style>
  <w:style w:type="table" w:customStyle="1" w:styleId="GridTable4-Accent21">
    <w:name w:val="Grid Table 4 - Accent 21"/>
    <w:basedOn w:val="TableNormal"/>
    <w:next w:val="GridTable4-Accent2"/>
    <w:uiPriority w:val="49"/>
    <w:rsid w:val="00CD53DE"/>
    <w:pPr>
      <w:spacing w:after="0" w:line="240" w:lineRule="auto"/>
    </w:pPr>
    <w:tblPr>
      <w:tblStyleRowBandSize w:val="1"/>
      <w:tblStyleColBandSize w:val="1"/>
      <w:tblBorders>
        <w:top w:val="single" w:sz="4" w:space="0" w:color="DFF4FD" w:themeColor="accent2" w:themeTint="99"/>
        <w:left w:val="single" w:sz="4" w:space="0" w:color="DFF4FD" w:themeColor="accent2" w:themeTint="99"/>
        <w:bottom w:val="single" w:sz="4" w:space="0" w:color="DFF4FD" w:themeColor="accent2" w:themeTint="99"/>
        <w:right w:val="single" w:sz="4" w:space="0" w:color="DFF4FD" w:themeColor="accent2" w:themeTint="99"/>
        <w:insideH w:val="single" w:sz="4" w:space="0" w:color="DFF4FD" w:themeColor="accent2" w:themeTint="99"/>
        <w:insideV w:val="single" w:sz="4" w:space="0" w:color="DFF4FD" w:themeColor="accent2" w:themeTint="99"/>
      </w:tblBorders>
    </w:tblPr>
    <w:tblStylePr w:type="firstRow">
      <w:rPr>
        <w:b/>
        <w:bCs/>
        <w:color w:val="FFFFFF" w:themeColor="background1"/>
      </w:rPr>
      <w:tblPr/>
      <w:tcPr>
        <w:tcBorders>
          <w:top w:val="single" w:sz="4" w:space="0" w:color="CBEDFD" w:themeColor="accent2"/>
          <w:left w:val="single" w:sz="4" w:space="0" w:color="CBEDFD" w:themeColor="accent2"/>
          <w:bottom w:val="single" w:sz="4" w:space="0" w:color="CBEDFD" w:themeColor="accent2"/>
          <w:right w:val="single" w:sz="4" w:space="0" w:color="CBEDFD" w:themeColor="accent2"/>
          <w:insideH w:val="nil"/>
          <w:insideV w:val="nil"/>
        </w:tcBorders>
        <w:shd w:val="clear" w:color="auto" w:fill="CBEDFD" w:themeFill="accent2"/>
      </w:tcPr>
    </w:tblStylePr>
    <w:tblStylePr w:type="lastRow">
      <w:rPr>
        <w:b/>
        <w:bCs/>
      </w:rPr>
      <w:tblPr/>
      <w:tcPr>
        <w:tcBorders>
          <w:top w:val="double" w:sz="4" w:space="0" w:color="CBEDFD" w:themeColor="accent2"/>
        </w:tcBorders>
      </w:tcPr>
    </w:tblStylePr>
    <w:tblStylePr w:type="firstCol">
      <w:rPr>
        <w:b/>
        <w:bCs/>
      </w:rPr>
    </w:tblStylePr>
    <w:tblStylePr w:type="lastCol">
      <w:rPr>
        <w:b/>
        <w:bCs/>
      </w:rPr>
    </w:tblStylePr>
    <w:tblStylePr w:type="band1Vert">
      <w:tblPr/>
      <w:tcPr>
        <w:shd w:val="clear" w:color="auto" w:fill="F4FBFE" w:themeFill="accent2" w:themeFillTint="33"/>
      </w:tcPr>
    </w:tblStylePr>
    <w:tblStylePr w:type="band1Horz">
      <w:tblPr/>
      <w:tcPr>
        <w:shd w:val="clear" w:color="auto" w:fill="F4FBFE" w:themeFill="accent2" w:themeFillTint="33"/>
      </w:tcPr>
    </w:tblStylePr>
  </w:style>
  <w:style w:type="table" w:customStyle="1" w:styleId="GridTable4-Accent22">
    <w:name w:val="Grid Table 4 - Accent 22"/>
    <w:basedOn w:val="TableNormal"/>
    <w:next w:val="GridTable4-Accent2"/>
    <w:uiPriority w:val="49"/>
    <w:rsid w:val="00C403AE"/>
    <w:pPr>
      <w:spacing w:after="0" w:line="240" w:lineRule="auto"/>
    </w:pPr>
    <w:tblPr>
      <w:tblStyleRowBandSize w:val="1"/>
      <w:tblStyleColBandSize w:val="1"/>
      <w:tblBorders>
        <w:top w:val="single" w:sz="4" w:space="0" w:color="DFF4FD" w:themeColor="accent2" w:themeTint="99"/>
        <w:left w:val="single" w:sz="4" w:space="0" w:color="DFF4FD" w:themeColor="accent2" w:themeTint="99"/>
        <w:bottom w:val="single" w:sz="4" w:space="0" w:color="DFF4FD" w:themeColor="accent2" w:themeTint="99"/>
        <w:right w:val="single" w:sz="4" w:space="0" w:color="DFF4FD" w:themeColor="accent2" w:themeTint="99"/>
        <w:insideH w:val="single" w:sz="4" w:space="0" w:color="DFF4FD" w:themeColor="accent2" w:themeTint="99"/>
        <w:insideV w:val="single" w:sz="4" w:space="0" w:color="DFF4FD" w:themeColor="accent2" w:themeTint="99"/>
      </w:tblBorders>
    </w:tblPr>
    <w:tblStylePr w:type="firstRow">
      <w:rPr>
        <w:b/>
        <w:bCs/>
        <w:color w:val="FFFFFF" w:themeColor="background1"/>
      </w:rPr>
      <w:tblPr/>
      <w:tcPr>
        <w:tcBorders>
          <w:top w:val="single" w:sz="4" w:space="0" w:color="CBEDFD" w:themeColor="accent2"/>
          <w:left w:val="single" w:sz="4" w:space="0" w:color="CBEDFD" w:themeColor="accent2"/>
          <w:bottom w:val="single" w:sz="4" w:space="0" w:color="CBEDFD" w:themeColor="accent2"/>
          <w:right w:val="single" w:sz="4" w:space="0" w:color="CBEDFD" w:themeColor="accent2"/>
          <w:insideH w:val="nil"/>
          <w:insideV w:val="nil"/>
        </w:tcBorders>
        <w:shd w:val="clear" w:color="auto" w:fill="CBEDFD" w:themeFill="accent2"/>
      </w:tcPr>
    </w:tblStylePr>
    <w:tblStylePr w:type="lastRow">
      <w:rPr>
        <w:b/>
        <w:bCs/>
      </w:rPr>
      <w:tblPr/>
      <w:tcPr>
        <w:tcBorders>
          <w:top w:val="double" w:sz="4" w:space="0" w:color="CBEDFD" w:themeColor="accent2"/>
        </w:tcBorders>
      </w:tcPr>
    </w:tblStylePr>
    <w:tblStylePr w:type="firstCol">
      <w:rPr>
        <w:b/>
        <w:bCs/>
      </w:rPr>
    </w:tblStylePr>
    <w:tblStylePr w:type="lastCol">
      <w:rPr>
        <w:b/>
        <w:bCs/>
      </w:rPr>
    </w:tblStylePr>
    <w:tblStylePr w:type="band1Vert">
      <w:tblPr/>
      <w:tcPr>
        <w:shd w:val="clear" w:color="auto" w:fill="F4FBFE" w:themeFill="accent2" w:themeFillTint="33"/>
      </w:tcPr>
    </w:tblStylePr>
    <w:tblStylePr w:type="band1Horz">
      <w:tblPr/>
      <w:tcPr>
        <w:shd w:val="clear" w:color="auto" w:fill="F4FBFE" w:themeFill="accent2" w:themeFillTint="33"/>
      </w:tcPr>
    </w:tblStylePr>
  </w:style>
  <w:style w:type="table" w:customStyle="1" w:styleId="GridTable4-Accent23">
    <w:name w:val="Grid Table 4 - Accent 23"/>
    <w:basedOn w:val="TableNormal"/>
    <w:next w:val="GridTable4-Accent2"/>
    <w:uiPriority w:val="49"/>
    <w:rsid w:val="00706055"/>
    <w:pPr>
      <w:spacing w:after="0" w:line="240" w:lineRule="auto"/>
    </w:pPr>
    <w:tblPr>
      <w:tblStyleRowBandSize w:val="1"/>
      <w:tblStyleColBandSize w:val="1"/>
      <w:tblBorders>
        <w:top w:val="single" w:sz="4" w:space="0" w:color="DFF4FD" w:themeColor="accent2" w:themeTint="99"/>
        <w:left w:val="single" w:sz="4" w:space="0" w:color="DFF4FD" w:themeColor="accent2" w:themeTint="99"/>
        <w:bottom w:val="single" w:sz="4" w:space="0" w:color="DFF4FD" w:themeColor="accent2" w:themeTint="99"/>
        <w:right w:val="single" w:sz="4" w:space="0" w:color="DFF4FD" w:themeColor="accent2" w:themeTint="99"/>
        <w:insideH w:val="single" w:sz="4" w:space="0" w:color="DFF4FD" w:themeColor="accent2" w:themeTint="99"/>
        <w:insideV w:val="single" w:sz="4" w:space="0" w:color="DFF4FD" w:themeColor="accent2" w:themeTint="99"/>
      </w:tblBorders>
    </w:tblPr>
    <w:tblStylePr w:type="firstRow">
      <w:rPr>
        <w:b/>
        <w:bCs/>
        <w:color w:val="FFFFFF" w:themeColor="background1"/>
      </w:rPr>
      <w:tblPr/>
      <w:tcPr>
        <w:tcBorders>
          <w:top w:val="single" w:sz="4" w:space="0" w:color="CBEDFD" w:themeColor="accent2"/>
          <w:left w:val="single" w:sz="4" w:space="0" w:color="CBEDFD" w:themeColor="accent2"/>
          <w:bottom w:val="single" w:sz="4" w:space="0" w:color="CBEDFD" w:themeColor="accent2"/>
          <w:right w:val="single" w:sz="4" w:space="0" w:color="CBEDFD" w:themeColor="accent2"/>
          <w:insideH w:val="nil"/>
          <w:insideV w:val="nil"/>
        </w:tcBorders>
        <w:shd w:val="clear" w:color="auto" w:fill="CBEDFD" w:themeFill="accent2"/>
      </w:tcPr>
    </w:tblStylePr>
    <w:tblStylePr w:type="lastRow">
      <w:rPr>
        <w:b/>
        <w:bCs/>
      </w:rPr>
      <w:tblPr/>
      <w:tcPr>
        <w:tcBorders>
          <w:top w:val="double" w:sz="4" w:space="0" w:color="CBEDFD" w:themeColor="accent2"/>
        </w:tcBorders>
      </w:tcPr>
    </w:tblStylePr>
    <w:tblStylePr w:type="firstCol">
      <w:rPr>
        <w:b/>
        <w:bCs/>
      </w:rPr>
    </w:tblStylePr>
    <w:tblStylePr w:type="lastCol">
      <w:rPr>
        <w:b/>
        <w:bCs/>
      </w:rPr>
    </w:tblStylePr>
    <w:tblStylePr w:type="band1Vert">
      <w:tblPr/>
      <w:tcPr>
        <w:shd w:val="clear" w:color="auto" w:fill="F4FBFE" w:themeFill="accent2" w:themeFillTint="33"/>
      </w:tcPr>
    </w:tblStylePr>
    <w:tblStylePr w:type="band1Horz">
      <w:tblPr/>
      <w:tcPr>
        <w:shd w:val="clear" w:color="auto" w:fill="F4FBFE" w:themeFill="accent2" w:themeFillTint="33"/>
      </w:tcPr>
    </w:tblStylePr>
  </w:style>
  <w:style w:type="table" w:customStyle="1" w:styleId="DPIEnormal10">
    <w:name w:val="DPIE normal10"/>
    <w:basedOn w:val="TableNormal"/>
    <w:uiPriority w:val="99"/>
    <w:rsid w:val="002E6AAF"/>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2">
    <w:name w:val="DPIE normal12"/>
    <w:basedOn w:val="TableNormal"/>
    <w:uiPriority w:val="99"/>
    <w:rsid w:val="00F01F54"/>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3">
    <w:name w:val="DPIE normal13"/>
    <w:basedOn w:val="TableNormal"/>
    <w:uiPriority w:val="99"/>
    <w:rsid w:val="00091DB7"/>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4">
    <w:name w:val="DPIE normal14"/>
    <w:basedOn w:val="TableNormal"/>
    <w:uiPriority w:val="99"/>
    <w:rsid w:val="00873CC6"/>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5">
    <w:name w:val="DPIE normal15"/>
    <w:basedOn w:val="TableNormal"/>
    <w:uiPriority w:val="99"/>
    <w:rsid w:val="00DD2F8C"/>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6">
    <w:name w:val="DPIE normal16"/>
    <w:basedOn w:val="TableNormal"/>
    <w:uiPriority w:val="99"/>
    <w:rsid w:val="00B575A8"/>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TableGrid2">
    <w:name w:val="Table Grid2"/>
    <w:basedOn w:val="TableNormal"/>
    <w:next w:val="TableGrid"/>
    <w:uiPriority w:val="59"/>
    <w:rsid w:val="000501F5"/>
    <w:pPr>
      <w:spacing w:before="40" w:after="57" w:line="276" w:lineRule="auto"/>
    </w:pPr>
    <w:rPr>
      <w:rFonts w:ascii="Arial" w:eastAsia="Arial" w:hAnsi="Arial"/>
      <w:sz w:val="18"/>
      <w:lang w:eastAsia="en-US"/>
    </w:rPr>
    <w:tblPr>
      <w:tblBorders>
        <w:top w:val="single" w:sz="48" w:space="0" w:color="D9D9D9"/>
        <w:left w:val="single" w:sz="48" w:space="0" w:color="D9D9D9"/>
        <w:bottom w:val="single" w:sz="48" w:space="0" w:color="D9D9D9"/>
        <w:right w:val="single" w:sz="48" w:space="0" w:color="D9D9D9"/>
        <w:insideH w:val="single" w:sz="48" w:space="0" w:color="D9D9D9"/>
        <w:insideV w:val="single" w:sz="48" w:space="0" w:color="D9D9D9"/>
      </w:tblBorders>
    </w:tblPr>
    <w:tblStylePr w:type="firstRow">
      <w:pPr>
        <w:wordWrap/>
        <w:spacing w:beforeLines="0" w:before="0" w:beforeAutospacing="0" w:afterLines="0" w:after="0" w:afterAutospacing="0" w:line="240" w:lineRule="auto"/>
      </w:pPr>
      <w:rPr>
        <w:b w:val="0"/>
        <w:sz w:val="2"/>
      </w:rPr>
      <w:tblPr/>
      <w:trPr>
        <w:tblHeader/>
      </w:trPr>
      <w:tcPr>
        <w:shd w:val="clear" w:color="auto" w:fill="D9D9D9"/>
      </w:tcPr>
    </w:tblStylePr>
    <w:tblStylePr w:type="lastRow">
      <w:rPr>
        <w:b/>
      </w:rPr>
    </w:tblStylePr>
    <w:tblStylePr w:type="firstCol">
      <w:tblPr/>
      <w:tcPr>
        <w:shd w:val="clear" w:color="auto" w:fill="D9D9D9"/>
      </w:tcPr>
    </w:tblStylePr>
  </w:style>
  <w:style w:type="table" w:customStyle="1" w:styleId="HiddenTable1">
    <w:name w:val="Hidden Table1"/>
    <w:basedOn w:val="TableNormal"/>
    <w:uiPriority w:val="99"/>
    <w:rsid w:val="000501F5"/>
    <w:pPr>
      <w:spacing w:before="40" w:after="57" w:line="276" w:lineRule="auto"/>
    </w:pPr>
    <w:rPr>
      <w:rFonts w:ascii="Arial" w:eastAsia="Arial" w:hAnsi="Arial"/>
      <w:lang w:eastAsia="en-US"/>
    </w:rPr>
    <w:tblP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85" w:type="dxa"/>
        <w:right w:w="0" w:type="dxa"/>
      </w:tblCellMar>
    </w:tblPr>
  </w:style>
  <w:style w:type="table" w:customStyle="1" w:styleId="HiddenTable11">
    <w:name w:val="Hidden Table11"/>
    <w:basedOn w:val="TableNormal"/>
    <w:uiPriority w:val="99"/>
    <w:rsid w:val="009B6C0C"/>
    <w:pPr>
      <w:spacing w:before="40" w:after="57" w:line="276" w:lineRule="auto"/>
    </w:pPr>
    <w:rPr>
      <w:rFonts w:ascii="Arial" w:eastAsia="Arial" w:hAnsi="Arial"/>
      <w:lang w:eastAsia="en-US"/>
    </w:rPr>
    <w:tblP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85" w:type="dxa"/>
        <w:right w:w="0" w:type="dxa"/>
      </w:tblCellMar>
    </w:tblPr>
  </w:style>
  <w:style w:type="table" w:customStyle="1" w:styleId="TableGrid3">
    <w:name w:val="Table Grid3"/>
    <w:basedOn w:val="TableNormal"/>
    <w:next w:val="TableGrid"/>
    <w:uiPriority w:val="59"/>
    <w:rsid w:val="009B6C0C"/>
    <w:pPr>
      <w:spacing w:before="40" w:after="57" w:line="276" w:lineRule="auto"/>
    </w:pPr>
    <w:rPr>
      <w:rFonts w:ascii="Arial" w:eastAsia="Arial" w:hAnsi="Arial"/>
      <w:sz w:val="18"/>
      <w:lang w:eastAsia="en-US"/>
    </w:rPr>
    <w:tblPr>
      <w:tblBorders>
        <w:top w:val="single" w:sz="48" w:space="0" w:color="D9D9D9"/>
        <w:left w:val="single" w:sz="48" w:space="0" w:color="D9D9D9"/>
        <w:bottom w:val="single" w:sz="48" w:space="0" w:color="D9D9D9"/>
        <w:right w:val="single" w:sz="48" w:space="0" w:color="D9D9D9"/>
        <w:insideH w:val="single" w:sz="48" w:space="0" w:color="D9D9D9"/>
        <w:insideV w:val="single" w:sz="48" w:space="0" w:color="D9D9D9"/>
      </w:tblBorders>
    </w:tblPr>
    <w:tblStylePr w:type="firstRow">
      <w:pPr>
        <w:wordWrap/>
        <w:spacing w:beforeLines="0" w:before="0" w:beforeAutospacing="0" w:afterLines="0" w:after="0" w:afterAutospacing="0" w:line="240" w:lineRule="auto"/>
      </w:pPr>
      <w:rPr>
        <w:b w:val="0"/>
        <w:sz w:val="2"/>
      </w:rPr>
      <w:tblPr/>
      <w:trPr>
        <w:tblHeader/>
      </w:trPr>
      <w:tcPr>
        <w:shd w:val="clear" w:color="auto" w:fill="D9D9D9"/>
      </w:tcPr>
    </w:tblStylePr>
    <w:tblStylePr w:type="lastRow">
      <w:rPr>
        <w:b/>
      </w:rPr>
    </w:tblStylePr>
    <w:tblStylePr w:type="firstCol">
      <w:tblPr/>
      <w:tcPr>
        <w:shd w:val="clear" w:color="auto" w:fill="D9D9D9"/>
      </w:tcPr>
    </w:tblStylePr>
  </w:style>
  <w:style w:type="table" w:customStyle="1" w:styleId="HiddenTable21">
    <w:name w:val="Hidden Table21"/>
    <w:basedOn w:val="TableNormal"/>
    <w:uiPriority w:val="99"/>
    <w:rsid w:val="009B6C0C"/>
    <w:pPr>
      <w:spacing w:before="40" w:after="57" w:line="276" w:lineRule="auto"/>
    </w:pPr>
    <w:rPr>
      <w:rFonts w:ascii="Arial" w:eastAsia="Arial" w:hAnsi="Arial"/>
      <w:lang w:eastAsia="en-US"/>
    </w:rPr>
    <w:tblP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85" w:type="dxa"/>
        <w:right w:w="0" w:type="dxa"/>
      </w:tblCellMar>
    </w:tblPr>
  </w:style>
  <w:style w:type="table" w:customStyle="1" w:styleId="HiddenTable12">
    <w:name w:val="Hidden Table12"/>
    <w:basedOn w:val="TableNormal"/>
    <w:uiPriority w:val="99"/>
    <w:rsid w:val="00FC5C36"/>
    <w:pPr>
      <w:spacing w:before="40" w:after="57" w:line="276" w:lineRule="auto"/>
    </w:pPr>
    <w:rPr>
      <w:rFonts w:ascii="Arial" w:eastAsia="Arial" w:hAnsi="Arial"/>
      <w:lang w:eastAsia="en-US"/>
    </w:rPr>
    <w:tblP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85" w:type="dxa"/>
        <w:right w:w="0" w:type="dxa"/>
      </w:tblCellMar>
    </w:tblPr>
  </w:style>
  <w:style w:type="table" w:customStyle="1" w:styleId="HiddenTable">
    <w:name w:val="Hidden Table"/>
    <w:basedOn w:val="TableNormal"/>
    <w:uiPriority w:val="99"/>
    <w:rsid w:val="000055BE"/>
    <w:pPr>
      <w:spacing w:before="40" w:after="57" w:line="276" w:lineRule="auto"/>
    </w:pPr>
    <w:rPr>
      <w:rFonts w:ascii="Arial" w:eastAsia="Arial" w:hAnsi="Arial"/>
      <w:lang w:eastAsia="en-US"/>
    </w:rPr>
    <w:tblP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85" w:type="dxa"/>
        <w:right w:w="0" w:type="dxa"/>
      </w:tblCellMar>
    </w:tblPr>
  </w:style>
  <w:style w:type="table" w:customStyle="1" w:styleId="TableGrid4">
    <w:name w:val="Table Grid4"/>
    <w:basedOn w:val="TableNormal"/>
    <w:next w:val="TableGrid"/>
    <w:uiPriority w:val="59"/>
    <w:rsid w:val="000055BE"/>
    <w:pPr>
      <w:spacing w:before="40" w:after="57" w:line="276" w:lineRule="auto"/>
    </w:pPr>
    <w:rPr>
      <w:rFonts w:ascii="Arial" w:eastAsia="Arial" w:hAnsi="Arial"/>
      <w:lang w:eastAsia="en-US"/>
    </w:rPr>
    <w:tblPr>
      <w:tblBorders>
        <w:top w:val="single" w:sz="48" w:space="0" w:color="D9D9D9"/>
        <w:left w:val="single" w:sz="48" w:space="0" w:color="D9D9D9"/>
        <w:bottom w:val="single" w:sz="48" w:space="0" w:color="D9D9D9"/>
        <w:right w:val="single" w:sz="48" w:space="0" w:color="D9D9D9"/>
        <w:insideH w:val="single" w:sz="48" w:space="0" w:color="D9D9D9"/>
        <w:insideV w:val="single" w:sz="48" w:space="0" w:color="D9D9D9"/>
      </w:tblBorders>
    </w:tblPr>
    <w:tblStylePr w:type="firstRow">
      <w:pPr>
        <w:wordWrap/>
        <w:spacing w:beforeLines="0" w:before="0" w:beforeAutospacing="0" w:afterLines="0" w:after="0" w:afterAutospacing="0" w:line="240" w:lineRule="auto"/>
      </w:pPr>
      <w:rPr>
        <w:b w:val="0"/>
        <w:sz w:val="2"/>
      </w:rPr>
      <w:tblPr/>
      <w:trPr>
        <w:tblHeader/>
      </w:trPr>
      <w:tcPr>
        <w:shd w:val="clear" w:color="auto" w:fill="D9D9D9"/>
      </w:tcPr>
    </w:tblStylePr>
    <w:tblStylePr w:type="lastRow">
      <w:rPr>
        <w:b/>
      </w:rPr>
    </w:tblStylePr>
    <w:tblStylePr w:type="firstCol">
      <w:tblPr/>
      <w:tcPr>
        <w:shd w:val="clear" w:color="auto" w:fill="D9D9D9"/>
      </w:tcPr>
    </w:tblStylePr>
  </w:style>
  <w:style w:type="table" w:customStyle="1" w:styleId="HiddenTable3">
    <w:name w:val="Hidden Table3"/>
    <w:basedOn w:val="TableNormal"/>
    <w:uiPriority w:val="99"/>
    <w:rsid w:val="000055BE"/>
    <w:pPr>
      <w:spacing w:before="40" w:after="57" w:line="276" w:lineRule="auto"/>
    </w:pPr>
    <w:rPr>
      <w:rFonts w:ascii="Arial" w:eastAsia="Arial" w:hAnsi="Arial"/>
      <w:lang w:eastAsia="en-US"/>
    </w:rPr>
    <w:tblP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85" w:type="dxa"/>
        <w:right w:w="0" w:type="dxa"/>
      </w:tblCellMar>
    </w:tblPr>
  </w:style>
  <w:style w:type="table" w:customStyle="1" w:styleId="HiddenTable2">
    <w:name w:val="Hidden Table2"/>
    <w:basedOn w:val="TableNormal"/>
    <w:uiPriority w:val="99"/>
    <w:rsid w:val="000055BE"/>
    <w:pPr>
      <w:spacing w:before="40" w:after="57" w:line="276" w:lineRule="auto"/>
    </w:pPr>
    <w:rPr>
      <w:rFonts w:ascii="Arial" w:eastAsia="Arial" w:hAnsi="Arial"/>
      <w:lang w:eastAsia="en-US"/>
    </w:rPr>
    <w:tblP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85" w:type="dxa"/>
        <w:right w:w="0" w:type="dxa"/>
      </w:tblCellMar>
    </w:tblPr>
  </w:style>
  <w:style w:type="table" w:customStyle="1" w:styleId="TableGrid41">
    <w:name w:val="Table Grid41"/>
    <w:basedOn w:val="TableNormal"/>
    <w:next w:val="TableGrid"/>
    <w:uiPriority w:val="59"/>
    <w:rsid w:val="000055BE"/>
    <w:pPr>
      <w:spacing w:before="40" w:after="57" w:line="276" w:lineRule="auto"/>
    </w:pPr>
    <w:rPr>
      <w:rFonts w:ascii="Arial" w:eastAsia="Arial" w:hAnsi="Arial"/>
      <w:lang w:eastAsia="en-US"/>
    </w:rPr>
    <w:tblPr>
      <w:tblBorders>
        <w:top w:val="single" w:sz="48" w:space="0" w:color="D9D9D9"/>
        <w:left w:val="single" w:sz="48" w:space="0" w:color="D9D9D9"/>
        <w:bottom w:val="single" w:sz="48" w:space="0" w:color="D9D9D9"/>
        <w:right w:val="single" w:sz="48" w:space="0" w:color="D9D9D9"/>
        <w:insideH w:val="single" w:sz="48" w:space="0" w:color="D9D9D9"/>
        <w:insideV w:val="single" w:sz="48" w:space="0" w:color="D9D9D9"/>
      </w:tblBorders>
    </w:tblPr>
    <w:tblStylePr w:type="firstRow">
      <w:pPr>
        <w:wordWrap/>
        <w:spacing w:beforeLines="0" w:before="0" w:beforeAutospacing="0" w:afterLines="0" w:after="0" w:afterAutospacing="0" w:line="240" w:lineRule="auto"/>
      </w:pPr>
      <w:rPr>
        <w:b w:val="0"/>
        <w:sz w:val="2"/>
      </w:rPr>
      <w:tblPr/>
      <w:trPr>
        <w:tblHeader/>
      </w:trPr>
      <w:tcPr>
        <w:shd w:val="clear" w:color="auto" w:fill="D9D9D9"/>
      </w:tcPr>
    </w:tblStylePr>
    <w:tblStylePr w:type="lastRow">
      <w:rPr>
        <w:b/>
      </w:rPr>
    </w:tblStylePr>
    <w:tblStylePr w:type="firstCol">
      <w:tblPr/>
      <w:tcPr>
        <w:shd w:val="clear" w:color="auto" w:fill="D9D9D9"/>
      </w:tcPr>
    </w:tblStylePr>
  </w:style>
  <w:style w:type="table" w:customStyle="1" w:styleId="HiddenTable31">
    <w:name w:val="Hidden Table31"/>
    <w:basedOn w:val="TableNormal"/>
    <w:uiPriority w:val="99"/>
    <w:rsid w:val="000055BE"/>
    <w:pPr>
      <w:spacing w:before="40" w:after="57" w:line="276" w:lineRule="auto"/>
    </w:pPr>
    <w:rPr>
      <w:rFonts w:ascii="Arial" w:eastAsia="Arial" w:hAnsi="Arial"/>
      <w:lang w:eastAsia="en-US"/>
    </w:rPr>
    <w:tblP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85" w:type="dxa"/>
        <w:right w:w="0" w:type="dxa"/>
      </w:tblCellMar>
    </w:tblPr>
  </w:style>
  <w:style w:type="table" w:customStyle="1" w:styleId="HiddenTable4">
    <w:name w:val="Hidden Table4"/>
    <w:basedOn w:val="TableNormal"/>
    <w:uiPriority w:val="99"/>
    <w:rsid w:val="001A0ED4"/>
    <w:pPr>
      <w:spacing w:before="40" w:after="57" w:line="276" w:lineRule="auto"/>
    </w:pPr>
    <w:rPr>
      <w:rFonts w:ascii="Arial" w:eastAsia="Arial" w:hAnsi="Arial"/>
      <w:lang w:eastAsia="en-US"/>
    </w:rPr>
    <w:tblP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85" w:type="dxa"/>
        <w:right w:w="0" w:type="dxa"/>
      </w:tblCellMar>
    </w:tblPr>
  </w:style>
  <w:style w:type="table" w:customStyle="1" w:styleId="TableGrid42">
    <w:name w:val="Table Grid42"/>
    <w:basedOn w:val="TableNormal"/>
    <w:next w:val="TableGrid"/>
    <w:uiPriority w:val="59"/>
    <w:rsid w:val="001A0ED4"/>
    <w:pPr>
      <w:spacing w:before="40" w:after="57" w:line="276" w:lineRule="auto"/>
    </w:pPr>
    <w:rPr>
      <w:rFonts w:ascii="Arial" w:eastAsia="Arial" w:hAnsi="Arial"/>
      <w:lang w:eastAsia="en-US"/>
    </w:rPr>
    <w:tblPr>
      <w:tblBorders>
        <w:top w:val="single" w:sz="48" w:space="0" w:color="D9D9D9"/>
        <w:left w:val="single" w:sz="48" w:space="0" w:color="D9D9D9"/>
        <w:bottom w:val="single" w:sz="48" w:space="0" w:color="D9D9D9"/>
        <w:right w:val="single" w:sz="48" w:space="0" w:color="D9D9D9"/>
        <w:insideH w:val="single" w:sz="48" w:space="0" w:color="D9D9D9"/>
        <w:insideV w:val="single" w:sz="48" w:space="0" w:color="D9D9D9"/>
      </w:tblBorders>
    </w:tblPr>
    <w:tblStylePr w:type="firstRow">
      <w:pPr>
        <w:wordWrap/>
        <w:spacing w:beforeLines="0" w:before="0" w:beforeAutospacing="0" w:afterLines="0" w:after="0" w:afterAutospacing="0" w:line="240" w:lineRule="auto"/>
      </w:pPr>
      <w:rPr>
        <w:b w:val="0"/>
        <w:sz w:val="2"/>
      </w:rPr>
      <w:tblPr/>
      <w:trPr>
        <w:tblHeader/>
      </w:trPr>
      <w:tcPr>
        <w:shd w:val="clear" w:color="auto" w:fill="D9D9D9"/>
      </w:tcPr>
    </w:tblStylePr>
    <w:tblStylePr w:type="lastRow">
      <w:rPr>
        <w:b/>
      </w:rPr>
    </w:tblStylePr>
    <w:tblStylePr w:type="firstCol">
      <w:tblPr/>
      <w:tcPr>
        <w:shd w:val="clear" w:color="auto" w:fill="D9D9D9"/>
      </w:tcPr>
    </w:tblStylePr>
  </w:style>
  <w:style w:type="table" w:customStyle="1" w:styleId="HiddenTable32">
    <w:name w:val="Hidden Table32"/>
    <w:basedOn w:val="TableNormal"/>
    <w:uiPriority w:val="99"/>
    <w:rsid w:val="001A0ED4"/>
    <w:pPr>
      <w:spacing w:before="40" w:after="57" w:line="276" w:lineRule="auto"/>
    </w:pPr>
    <w:rPr>
      <w:rFonts w:ascii="Arial" w:eastAsia="Arial" w:hAnsi="Arial"/>
      <w:lang w:eastAsia="en-US"/>
    </w:rPr>
    <w:tblP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85" w:type="dxa"/>
        <w:right w:w="0" w:type="dxa"/>
      </w:tblCellMar>
    </w:tblPr>
  </w:style>
  <w:style w:type="table" w:customStyle="1" w:styleId="TableGrid43">
    <w:name w:val="Table Grid43"/>
    <w:basedOn w:val="TableNormal"/>
    <w:next w:val="TableGrid"/>
    <w:uiPriority w:val="59"/>
    <w:rsid w:val="001A0ED4"/>
    <w:pPr>
      <w:spacing w:before="40" w:after="57" w:line="276" w:lineRule="auto"/>
    </w:pPr>
    <w:rPr>
      <w:rFonts w:ascii="Arial" w:eastAsia="Arial" w:hAnsi="Arial"/>
      <w:lang w:eastAsia="en-US"/>
    </w:rPr>
    <w:tblPr>
      <w:tblBorders>
        <w:top w:val="single" w:sz="48" w:space="0" w:color="D9D9D9"/>
        <w:left w:val="single" w:sz="48" w:space="0" w:color="D9D9D9"/>
        <w:bottom w:val="single" w:sz="48" w:space="0" w:color="D9D9D9"/>
        <w:right w:val="single" w:sz="48" w:space="0" w:color="D9D9D9"/>
        <w:insideH w:val="single" w:sz="48" w:space="0" w:color="D9D9D9"/>
        <w:insideV w:val="single" w:sz="48" w:space="0" w:color="D9D9D9"/>
      </w:tblBorders>
    </w:tblPr>
    <w:tblStylePr w:type="firstRow">
      <w:pPr>
        <w:wordWrap/>
        <w:spacing w:beforeLines="0" w:before="0" w:beforeAutospacing="0" w:afterLines="0" w:after="0" w:afterAutospacing="0" w:line="240" w:lineRule="auto"/>
      </w:pPr>
      <w:rPr>
        <w:b w:val="0"/>
        <w:sz w:val="2"/>
      </w:rPr>
      <w:tblPr/>
      <w:trPr>
        <w:tblHeader/>
      </w:trPr>
      <w:tcPr>
        <w:shd w:val="clear" w:color="auto" w:fill="D9D9D9"/>
      </w:tcPr>
    </w:tblStylePr>
    <w:tblStylePr w:type="lastRow">
      <w:rPr>
        <w:b/>
      </w:rPr>
    </w:tblStylePr>
    <w:tblStylePr w:type="firstCol">
      <w:tblPr/>
      <w:tcPr>
        <w:shd w:val="clear" w:color="auto" w:fill="D9D9D9"/>
      </w:tcPr>
    </w:tblStylePr>
  </w:style>
  <w:style w:type="table" w:customStyle="1" w:styleId="HiddenTable5">
    <w:name w:val="Hidden Table5"/>
    <w:basedOn w:val="TableNormal"/>
    <w:uiPriority w:val="99"/>
    <w:rsid w:val="006E5A23"/>
    <w:pPr>
      <w:spacing w:before="40" w:after="57" w:line="276" w:lineRule="auto"/>
    </w:pPr>
    <w:rPr>
      <w:rFonts w:ascii="Arial" w:eastAsia="Arial" w:hAnsi="Arial"/>
      <w:lang w:eastAsia="en-US"/>
    </w:rPr>
    <w:tblP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85" w:type="dxa"/>
        <w:right w:w="0" w:type="dxa"/>
      </w:tblCellMar>
    </w:tblPr>
  </w:style>
  <w:style w:type="table" w:customStyle="1" w:styleId="HiddenTable211">
    <w:name w:val="Hidden Table211"/>
    <w:basedOn w:val="TableNormal"/>
    <w:uiPriority w:val="99"/>
    <w:rsid w:val="006E5A23"/>
    <w:pPr>
      <w:spacing w:before="40" w:after="57" w:line="276" w:lineRule="auto"/>
    </w:pPr>
    <w:rPr>
      <w:rFonts w:ascii="Arial" w:eastAsia="Arial" w:hAnsi="Arial"/>
      <w:lang w:eastAsia="en-US"/>
    </w:rPr>
    <w:tblP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85" w:type="dxa"/>
        <w:right w:w="0" w:type="dxa"/>
      </w:tblCellMar>
    </w:tblPr>
  </w:style>
  <w:style w:type="table" w:customStyle="1" w:styleId="TableGrid44">
    <w:name w:val="Table Grid44"/>
    <w:basedOn w:val="TableNormal"/>
    <w:next w:val="TableGrid"/>
    <w:uiPriority w:val="59"/>
    <w:rsid w:val="006E5A23"/>
    <w:pPr>
      <w:spacing w:before="40" w:after="57" w:line="276" w:lineRule="auto"/>
    </w:pPr>
    <w:rPr>
      <w:rFonts w:ascii="Arial" w:eastAsia="Arial" w:hAnsi="Arial"/>
      <w:lang w:eastAsia="en-US"/>
    </w:rPr>
    <w:tblPr>
      <w:tblBorders>
        <w:top w:val="single" w:sz="48" w:space="0" w:color="D9D9D9"/>
        <w:left w:val="single" w:sz="48" w:space="0" w:color="D9D9D9"/>
        <w:bottom w:val="single" w:sz="48" w:space="0" w:color="D9D9D9"/>
        <w:right w:val="single" w:sz="48" w:space="0" w:color="D9D9D9"/>
        <w:insideH w:val="single" w:sz="48" w:space="0" w:color="D9D9D9"/>
        <w:insideV w:val="single" w:sz="48" w:space="0" w:color="D9D9D9"/>
      </w:tblBorders>
    </w:tblPr>
    <w:tblStylePr w:type="firstRow">
      <w:pPr>
        <w:wordWrap/>
        <w:spacing w:beforeLines="0" w:before="0" w:beforeAutospacing="0" w:afterLines="0" w:after="0" w:afterAutospacing="0" w:line="240" w:lineRule="auto"/>
      </w:pPr>
      <w:rPr>
        <w:b w:val="0"/>
        <w:sz w:val="2"/>
      </w:rPr>
      <w:tblPr/>
      <w:trPr>
        <w:tblHeader/>
      </w:trPr>
      <w:tcPr>
        <w:shd w:val="clear" w:color="auto" w:fill="D9D9D9"/>
      </w:tcPr>
    </w:tblStylePr>
    <w:tblStylePr w:type="lastRow">
      <w:rPr>
        <w:b/>
      </w:rPr>
    </w:tblStylePr>
    <w:tblStylePr w:type="firstCol">
      <w:tblPr/>
      <w:tcPr>
        <w:shd w:val="clear" w:color="auto" w:fill="D9D9D9"/>
      </w:tcPr>
    </w:tblStylePr>
  </w:style>
  <w:style w:type="table" w:customStyle="1" w:styleId="HiddenTable6">
    <w:name w:val="Hidden Table6"/>
    <w:basedOn w:val="TableNormal"/>
    <w:uiPriority w:val="99"/>
    <w:rsid w:val="006E5A23"/>
    <w:pPr>
      <w:spacing w:before="40" w:after="57" w:line="276" w:lineRule="auto"/>
    </w:pPr>
    <w:rPr>
      <w:rFonts w:ascii="Arial" w:eastAsia="Arial" w:hAnsi="Arial"/>
      <w:lang w:eastAsia="en-US"/>
    </w:rPr>
    <w:tblP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85" w:type="dxa"/>
        <w:right w:w="0" w:type="dxa"/>
      </w:tblCellMar>
    </w:tblPr>
  </w:style>
  <w:style w:type="table" w:customStyle="1" w:styleId="HiddenTable212">
    <w:name w:val="Hidden Table212"/>
    <w:basedOn w:val="TableNormal"/>
    <w:uiPriority w:val="99"/>
    <w:rsid w:val="006E5A23"/>
    <w:pPr>
      <w:spacing w:before="40" w:after="57" w:line="276" w:lineRule="auto"/>
    </w:pPr>
    <w:rPr>
      <w:rFonts w:ascii="Arial" w:eastAsia="Arial" w:hAnsi="Arial"/>
      <w:lang w:eastAsia="en-US"/>
    </w:rPr>
    <w:tblP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85" w:type="dxa"/>
        <w:right w:w="0" w:type="dxa"/>
      </w:tblCellMar>
    </w:tblPr>
  </w:style>
  <w:style w:type="table" w:customStyle="1" w:styleId="TableGrid45">
    <w:name w:val="Table Grid45"/>
    <w:basedOn w:val="TableNormal"/>
    <w:next w:val="TableGrid"/>
    <w:uiPriority w:val="59"/>
    <w:rsid w:val="006E5A23"/>
    <w:pPr>
      <w:spacing w:before="40" w:after="57" w:line="276" w:lineRule="auto"/>
    </w:pPr>
    <w:rPr>
      <w:rFonts w:ascii="Arial" w:eastAsia="Arial" w:hAnsi="Arial"/>
      <w:lang w:eastAsia="en-US"/>
    </w:rPr>
    <w:tblPr>
      <w:tblBorders>
        <w:top w:val="single" w:sz="48" w:space="0" w:color="D9D9D9"/>
        <w:left w:val="single" w:sz="48" w:space="0" w:color="D9D9D9"/>
        <w:bottom w:val="single" w:sz="48" w:space="0" w:color="D9D9D9"/>
        <w:right w:val="single" w:sz="48" w:space="0" w:color="D9D9D9"/>
        <w:insideH w:val="single" w:sz="48" w:space="0" w:color="D9D9D9"/>
        <w:insideV w:val="single" w:sz="48" w:space="0" w:color="D9D9D9"/>
      </w:tblBorders>
    </w:tblPr>
    <w:tblStylePr w:type="firstRow">
      <w:pPr>
        <w:wordWrap/>
        <w:spacing w:beforeLines="0" w:before="0" w:beforeAutospacing="0" w:afterLines="0" w:after="0" w:afterAutospacing="0" w:line="240" w:lineRule="auto"/>
      </w:pPr>
      <w:rPr>
        <w:b w:val="0"/>
        <w:sz w:val="2"/>
      </w:rPr>
      <w:tblPr/>
      <w:trPr>
        <w:tblHeader/>
      </w:trPr>
      <w:tcPr>
        <w:shd w:val="clear" w:color="auto" w:fill="D9D9D9"/>
      </w:tcPr>
    </w:tblStylePr>
    <w:tblStylePr w:type="lastRow">
      <w:rPr>
        <w:b/>
      </w:rPr>
    </w:tblStylePr>
    <w:tblStylePr w:type="firstCol">
      <w:tblPr/>
      <w:tcPr>
        <w:shd w:val="clear" w:color="auto" w:fill="D9D9D9"/>
      </w:tcPr>
    </w:tblStylePr>
  </w:style>
  <w:style w:type="table" w:customStyle="1" w:styleId="HiddenTable7">
    <w:name w:val="Hidden Table7"/>
    <w:basedOn w:val="TableNormal"/>
    <w:uiPriority w:val="99"/>
    <w:rsid w:val="00437686"/>
    <w:pPr>
      <w:spacing w:before="40" w:after="57" w:line="276" w:lineRule="auto"/>
    </w:pPr>
    <w:rPr>
      <w:rFonts w:ascii="Arial" w:eastAsia="Arial" w:hAnsi="Arial"/>
      <w:lang w:eastAsia="en-US"/>
    </w:rPr>
    <w:tblP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85" w:type="dxa"/>
        <w:right w:w="0" w:type="dxa"/>
      </w:tblCellMar>
    </w:tblPr>
  </w:style>
  <w:style w:type="table" w:customStyle="1" w:styleId="TableGrid46">
    <w:name w:val="Table Grid46"/>
    <w:basedOn w:val="TableNormal"/>
    <w:next w:val="TableGrid"/>
    <w:uiPriority w:val="59"/>
    <w:rsid w:val="00437686"/>
    <w:pPr>
      <w:spacing w:before="40" w:after="57" w:line="276" w:lineRule="auto"/>
    </w:pPr>
    <w:rPr>
      <w:rFonts w:ascii="Arial" w:eastAsia="Arial" w:hAnsi="Arial"/>
      <w:lang w:eastAsia="en-US"/>
    </w:rPr>
    <w:tblPr>
      <w:tblBorders>
        <w:top w:val="single" w:sz="48" w:space="0" w:color="D9D9D9"/>
        <w:left w:val="single" w:sz="48" w:space="0" w:color="D9D9D9"/>
        <w:bottom w:val="single" w:sz="48" w:space="0" w:color="D9D9D9"/>
        <w:right w:val="single" w:sz="48" w:space="0" w:color="D9D9D9"/>
        <w:insideH w:val="single" w:sz="48" w:space="0" w:color="D9D9D9"/>
        <w:insideV w:val="single" w:sz="48" w:space="0" w:color="D9D9D9"/>
      </w:tblBorders>
    </w:tblPr>
    <w:tblStylePr w:type="firstRow">
      <w:pPr>
        <w:wordWrap/>
        <w:spacing w:beforeLines="0" w:before="0" w:beforeAutospacing="0" w:afterLines="0" w:after="0" w:afterAutospacing="0" w:line="240" w:lineRule="auto"/>
      </w:pPr>
      <w:rPr>
        <w:b w:val="0"/>
        <w:sz w:val="2"/>
      </w:rPr>
      <w:tblPr/>
      <w:trPr>
        <w:tblHeader/>
      </w:trPr>
      <w:tcPr>
        <w:shd w:val="clear" w:color="auto" w:fill="D9D9D9"/>
      </w:tcPr>
    </w:tblStylePr>
    <w:tblStylePr w:type="lastRow">
      <w:rPr>
        <w:b/>
      </w:rPr>
    </w:tblStylePr>
    <w:tblStylePr w:type="firstCol">
      <w:tblPr/>
      <w:tcPr>
        <w:shd w:val="clear" w:color="auto" w:fill="D9D9D9"/>
      </w:tcPr>
    </w:tblStylePr>
  </w:style>
  <w:style w:type="table" w:customStyle="1" w:styleId="HiddenTable8">
    <w:name w:val="Hidden Table8"/>
    <w:basedOn w:val="TableNormal"/>
    <w:uiPriority w:val="99"/>
    <w:rsid w:val="00603112"/>
    <w:pPr>
      <w:spacing w:before="40" w:after="57" w:line="276" w:lineRule="auto"/>
    </w:pPr>
    <w:rPr>
      <w:rFonts w:ascii="Arial" w:eastAsia="Arial" w:hAnsi="Arial"/>
      <w:lang w:eastAsia="en-US"/>
    </w:rPr>
    <w:tblP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85" w:type="dxa"/>
        <w:right w:w="0" w:type="dxa"/>
      </w:tblCellMar>
    </w:tblPr>
  </w:style>
  <w:style w:type="table" w:customStyle="1" w:styleId="HiddenTable213">
    <w:name w:val="Hidden Table213"/>
    <w:basedOn w:val="TableNormal"/>
    <w:uiPriority w:val="99"/>
    <w:rsid w:val="00603112"/>
    <w:pPr>
      <w:spacing w:before="40" w:after="57" w:line="276" w:lineRule="auto"/>
    </w:pPr>
    <w:rPr>
      <w:rFonts w:ascii="Arial" w:eastAsia="Arial" w:hAnsi="Arial"/>
      <w:lang w:eastAsia="en-US"/>
    </w:rPr>
    <w:tblP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85" w:type="dxa"/>
        <w:right w:w="0" w:type="dxa"/>
      </w:tblCellMar>
    </w:tblPr>
  </w:style>
  <w:style w:type="table" w:customStyle="1" w:styleId="TableGrid47">
    <w:name w:val="Table Grid47"/>
    <w:basedOn w:val="TableNormal"/>
    <w:next w:val="TableGrid"/>
    <w:uiPriority w:val="59"/>
    <w:rsid w:val="00603112"/>
    <w:pPr>
      <w:spacing w:before="40" w:after="57" w:line="276" w:lineRule="auto"/>
    </w:pPr>
    <w:rPr>
      <w:rFonts w:ascii="Arial" w:eastAsia="Arial" w:hAnsi="Arial"/>
      <w:lang w:eastAsia="en-US"/>
    </w:rPr>
    <w:tblPr>
      <w:tblBorders>
        <w:top w:val="single" w:sz="48" w:space="0" w:color="D9D9D9"/>
        <w:left w:val="single" w:sz="48" w:space="0" w:color="D9D9D9"/>
        <w:bottom w:val="single" w:sz="48" w:space="0" w:color="D9D9D9"/>
        <w:right w:val="single" w:sz="48" w:space="0" w:color="D9D9D9"/>
        <w:insideH w:val="single" w:sz="48" w:space="0" w:color="D9D9D9"/>
        <w:insideV w:val="single" w:sz="48" w:space="0" w:color="D9D9D9"/>
      </w:tblBorders>
    </w:tblPr>
    <w:tblStylePr w:type="firstRow">
      <w:pPr>
        <w:wordWrap/>
        <w:spacing w:beforeLines="0" w:before="0" w:beforeAutospacing="0" w:afterLines="0" w:after="0" w:afterAutospacing="0" w:line="240" w:lineRule="auto"/>
      </w:pPr>
      <w:rPr>
        <w:b w:val="0"/>
        <w:sz w:val="2"/>
      </w:rPr>
      <w:tblPr/>
      <w:trPr>
        <w:tblHeader/>
      </w:trPr>
      <w:tcPr>
        <w:shd w:val="clear" w:color="auto" w:fill="D9D9D9"/>
      </w:tcPr>
    </w:tblStylePr>
    <w:tblStylePr w:type="lastRow">
      <w:rPr>
        <w:b/>
      </w:rPr>
    </w:tblStylePr>
    <w:tblStylePr w:type="firstCol">
      <w:tblPr/>
      <w:tcPr>
        <w:shd w:val="clear" w:color="auto" w:fill="D9D9D9"/>
      </w:tcPr>
    </w:tblStylePr>
  </w:style>
  <w:style w:type="table" w:customStyle="1" w:styleId="HiddenTable9">
    <w:name w:val="Hidden Table9"/>
    <w:basedOn w:val="TableNormal"/>
    <w:uiPriority w:val="99"/>
    <w:rsid w:val="00316A74"/>
    <w:pPr>
      <w:spacing w:before="40" w:after="57" w:line="276" w:lineRule="auto"/>
    </w:pPr>
    <w:rPr>
      <w:rFonts w:ascii="Arial" w:eastAsia="Arial" w:hAnsi="Arial"/>
      <w:lang w:eastAsia="en-US"/>
    </w:rPr>
    <w:tblP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85" w:type="dxa"/>
        <w:right w:w="0" w:type="dxa"/>
      </w:tblCellMar>
    </w:tblPr>
  </w:style>
  <w:style w:type="table" w:customStyle="1" w:styleId="HiddenTable214">
    <w:name w:val="Hidden Table214"/>
    <w:basedOn w:val="TableNormal"/>
    <w:uiPriority w:val="99"/>
    <w:rsid w:val="00316A74"/>
    <w:pPr>
      <w:spacing w:before="40" w:after="57" w:line="276" w:lineRule="auto"/>
    </w:pPr>
    <w:rPr>
      <w:rFonts w:ascii="Arial" w:eastAsia="Arial" w:hAnsi="Arial"/>
      <w:lang w:eastAsia="en-US"/>
    </w:rPr>
    <w:tblP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85" w:type="dxa"/>
        <w:right w:w="0" w:type="dxa"/>
      </w:tblCellMar>
    </w:tblPr>
  </w:style>
  <w:style w:type="table" w:customStyle="1" w:styleId="TableGrid48">
    <w:name w:val="Table Grid48"/>
    <w:basedOn w:val="TableNormal"/>
    <w:next w:val="TableGrid"/>
    <w:uiPriority w:val="59"/>
    <w:rsid w:val="00316A74"/>
    <w:pPr>
      <w:spacing w:before="40" w:after="57" w:line="276" w:lineRule="auto"/>
    </w:pPr>
    <w:rPr>
      <w:rFonts w:ascii="Arial" w:eastAsia="Arial" w:hAnsi="Arial"/>
      <w:lang w:eastAsia="en-US"/>
    </w:rPr>
    <w:tblPr>
      <w:tblBorders>
        <w:top w:val="single" w:sz="48" w:space="0" w:color="D9D9D9"/>
        <w:left w:val="single" w:sz="48" w:space="0" w:color="D9D9D9"/>
        <w:bottom w:val="single" w:sz="48" w:space="0" w:color="D9D9D9"/>
        <w:right w:val="single" w:sz="48" w:space="0" w:color="D9D9D9"/>
        <w:insideH w:val="single" w:sz="48" w:space="0" w:color="D9D9D9"/>
        <w:insideV w:val="single" w:sz="48" w:space="0" w:color="D9D9D9"/>
      </w:tblBorders>
    </w:tblPr>
    <w:tblStylePr w:type="firstRow">
      <w:pPr>
        <w:wordWrap/>
        <w:spacing w:beforeLines="0" w:before="0" w:beforeAutospacing="0" w:afterLines="0" w:after="0" w:afterAutospacing="0" w:line="240" w:lineRule="auto"/>
      </w:pPr>
      <w:rPr>
        <w:b w:val="0"/>
        <w:sz w:val="2"/>
      </w:rPr>
      <w:tblPr/>
      <w:trPr>
        <w:tblHeader/>
      </w:trPr>
      <w:tcPr>
        <w:shd w:val="clear" w:color="auto" w:fill="D9D9D9"/>
      </w:tcPr>
    </w:tblStylePr>
    <w:tblStylePr w:type="lastRow">
      <w:rPr>
        <w:b/>
      </w:rPr>
    </w:tblStylePr>
    <w:tblStylePr w:type="firstCol">
      <w:tblPr/>
      <w:tcPr>
        <w:shd w:val="clear" w:color="auto" w:fill="D9D9D9"/>
      </w:tcPr>
    </w:tblStylePr>
  </w:style>
  <w:style w:type="table" w:customStyle="1" w:styleId="HiddenTable10">
    <w:name w:val="Hidden Table10"/>
    <w:basedOn w:val="TableNormal"/>
    <w:uiPriority w:val="99"/>
    <w:rsid w:val="004D6BBB"/>
    <w:pPr>
      <w:spacing w:before="40" w:after="57" w:line="276" w:lineRule="auto"/>
    </w:pPr>
    <w:rPr>
      <w:rFonts w:ascii="Arial" w:eastAsia="Arial" w:hAnsi="Arial"/>
      <w:lang w:eastAsia="en-US"/>
    </w:rPr>
    <w:tblP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85" w:type="dxa"/>
        <w:right w:w="0" w:type="dxa"/>
      </w:tblCellMar>
    </w:tblPr>
  </w:style>
  <w:style w:type="table" w:customStyle="1" w:styleId="HiddenTable215">
    <w:name w:val="Hidden Table215"/>
    <w:basedOn w:val="TableNormal"/>
    <w:uiPriority w:val="99"/>
    <w:rsid w:val="004D6BBB"/>
    <w:pPr>
      <w:spacing w:before="40" w:after="57" w:line="276" w:lineRule="auto"/>
    </w:pPr>
    <w:rPr>
      <w:rFonts w:ascii="Arial" w:eastAsia="Arial" w:hAnsi="Arial"/>
      <w:lang w:eastAsia="en-US"/>
    </w:rPr>
    <w:tblP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85" w:type="dxa"/>
        <w:right w:w="0" w:type="dxa"/>
      </w:tblCellMar>
    </w:tblPr>
  </w:style>
  <w:style w:type="table" w:customStyle="1" w:styleId="TableGrid49">
    <w:name w:val="Table Grid49"/>
    <w:basedOn w:val="TableNormal"/>
    <w:next w:val="TableGrid"/>
    <w:uiPriority w:val="59"/>
    <w:rsid w:val="004D6BBB"/>
    <w:pPr>
      <w:spacing w:before="40" w:after="57" w:line="276" w:lineRule="auto"/>
    </w:pPr>
    <w:rPr>
      <w:rFonts w:ascii="Arial" w:eastAsia="Arial" w:hAnsi="Arial"/>
      <w:lang w:eastAsia="en-US"/>
    </w:rPr>
    <w:tblPr>
      <w:tblBorders>
        <w:top w:val="single" w:sz="48" w:space="0" w:color="D9D9D9"/>
        <w:left w:val="single" w:sz="48" w:space="0" w:color="D9D9D9"/>
        <w:bottom w:val="single" w:sz="48" w:space="0" w:color="D9D9D9"/>
        <w:right w:val="single" w:sz="48" w:space="0" w:color="D9D9D9"/>
        <w:insideH w:val="single" w:sz="48" w:space="0" w:color="D9D9D9"/>
        <w:insideV w:val="single" w:sz="48" w:space="0" w:color="D9D9D9"/>
      </w:tblBorders>
    </w:tblPr>
    <w:tblStylePr w:type="firstRow">
      <w:pPr>
        <w:wordWrap/>
        <w:spacing w:beforeLines="0" w:before="0" w:beforeAutospacing="0" w:afterLines="0" w:after="0" w:afterAutospacing="0" w:line="240" w:lineRule="auto"/>
      </w:pPr>
      <w:rPr>
        <w:b w:val="0"/>
        <w:sz w:val="2"/>
      </w:rPr>
      <w:tblPr/>
      <w:trPr>
        <w:tblHeader/>
      </w:trPr>
      <w:tcPr>
        <w:shd w:val="clear" w:color="auto" w:fill="D9D9D9"/>
      </w:tcPr>
    </w:tblStylePr>
    <w:tblStylePr w:type="lastRow">
      <w:rPr>
        <w:b/>
      </w:rPr>
    </w:tblStylePr>
    <w:tblStylePr w:type="firstCol">
      <w:tblPr/>
      <w:tcPr>
        <w:shd w:val="clear" w:color="auto" w:fill="D9D9D9"/>
      </w:tcPr>
    </w:tblStylePr>
  </w:style>
  <w:style w:type="table" w:customStyle="1" w:styleId="HiddenTable216">
    <w:name w:val="Hidden Table216"/>
    <w:basedOn w:val="TableNormal"/>
    <w:uiPriority w:val="99"/>
    <w:rsid w:val="003F3D2E"/>
    <w:pPr>
      <w:spacing w:before="40" w:after="57" w:line="276" w:lineRule="auto"/>
    </w:pPr>
    <w:rPr>
      <w:rFonts w:ascii="Arial" w:eastAsia="Arial" w:hAnsi="Arial"/>
      <w:lang w:eastAsia="en-US"/>
    </w:rPr>
    <w:tblP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85" w:type="dxa"/>
        <w:right w:w="0" w:type="dxa"/>
      </w:tblCellMar>
    </w:tblPr>
  </w:style>
  <w:style w:type="table" w:customStyle="1" w:styleId="TableGrid410">
    <w:name w:val="Table Grid410"/>
    <w:basedOn w:val="TableNormal"/>
    <w:next w:val="TableGrid"/>
    <w:uiPriority w:val="59"/>
    <w:rsid w:val="003F3D2E"/>
    <w:pPr>
      <w:spacing w:before="40" w:after="57" w:line="276" w:lineRule="auto"/>
    </w:pPr>
    <w:rPr>
      <w:rFonts w:ascii="Arial" w:eastAsia="Arial" w:hAnsi="Arial"/>
      <w:lang w:eastAsia="en-US"/>
    </w:rPr>
    <w:tblPr>
      <w:tblBorders>
        <w:top w:val="single" w:sz="48" w:space="0" w:color="D9D9D9"/>
        <w:left w:val="single" w:sz="48" w:space="0" w:color="D9D9D9"/>
        <w:bottom w:val="single" w:sz="48" w:space="0" w:color="D9D9D9"/>
        <w:right w:val="single" w:sz="48" w:space="0" w:color="D9D9D9"/>
        <w:insideH w:val="single" w:sz="48" w:space="0" w:color="D9D9D9"/>
        <w:insideV w:val="single" w:sz="48" w:space="0" w:color="D9D9D9"/>
      </w:tblBorders>
    </w:tblPr>
    <w:tblStylePr w:type="firstRow">
      <w:pPr>
        <w:wordWrap/>
        <w:spacing w:beforeLines="0" w:before="0" w:beforeAutospacing="0" w:afterLines="0" w:after="0" w:afterAutospacing="0" w:line="240" w:lineRule="auto"/>
      </w:pPr>
      <w:rPr>
        <w:b w:val="0"/>
        <w:sz w:val="2"/>
      </w:rPr>
      <w:tblPr/>
      <w:trPr>
        <w:tblHeader/>
      </w:trPr>
      <w:tcPr>
        <w:shd w:val="clear" w:color="auto" w:fill="D9D9D9"/>
      </w:tcPr>
    </w:tblStylePr>
    <w:tblStylePr w:type="lastRow">
      <w:rPr>
        <w:b/>
      </w:rPr>
    </w:tblStylePr>
    <w:tblStylePr w:type="firstCol">
      <w:tblPr/>
      <w:tcPr>
        <w:shd w:val="clear" w:color="auto" w:fill="D9D9D9"/>
      </w:tcPr>
    </w:tblStylePr>
  </w:style>
  <w:style w:type="table" w:customStyle="1" w:styleId="HiddenTable13">
    <w:name w:val="Hidden Table13"/>
    <w:basedOn w:val="TableNormal"/>
    <w:uiPriority w:val="99"/>
    <w:rsid w:val="003D5C31"/>
    <w:pPr>
      <w:spacing w:before="40" w:after="57" w:line="276" w:lineRule="auto"/>
    </w:pPr>
    <w:rPr>
      <w:rFonts w:ascii="Arial" w:eastAsia="Arial" w:hAnsi="Arial"/>
      <w:lang w:eastAsia="en-US"/>
    </w:rPr>
    <w:tblP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85" w:type="dxa"/>
        <w:right w:w="0" w:type="dxa"/>
      </w:tblCellMar>
    </w:tblPr>
  </w:style>
  <w:style w:type="table" w:customStyle="1" w:styleId="HiddenTable217">
    <w:name w:val="Hidden Table217"/>
    <w:basedOn w:val="TableNormal"/>
    <w:uiPriority w:val="99"/>
    <w:rsid w:val="003D5C31"/>
    <w:pPr>
      <w:spacing w:before="40" w:after="57" w:line="276" w:lineRule="auto"/>
    </w:pPr>
    <w:rPr>
      <w:rFonts w:ascii="Arial" w:eastAsia="Arial" w:hAnsi="Arial"/>
      <w:lang w:eastAsia="en-US"/>
    </w:rPr>
    <w:tblP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85" w:type="dxa"/>
        <w:right w:w="0" w:type="dxa"/>
      </w:tblCellMar>
    </w:tblPr>
  </w:style>
  <w:style w:type="table" w:customStyle="1" w:styleId="TableGrid411">
    <w:name w:val="Table Grid411"/>
    <w:basedOn w:val="TableNormal"/>
    <w:next w:val="TableGrid"/>
    <w:uiPriority w:val="59"/>
    <w:rsid w:val="003D5C31"/>
    <w:pPr>
      <w:spacing w:before="40" w:after="57" w:line="276" w:lineRule="auto"/>
    </w:pPr>
    <w:rPr>
      <w:rFonts w:ascii="Arial" w:eastAsia="Arial" w:hAnsi="Arial"/>
      <w:lang w:eastAsia="en-US"/>
    </w:rPr>
    <w:tblPr>
      <w:tblBorders>
        <w:top w:val="single" w:sz="48" w:space="0" w:color="D9D9D9"/>
        <w:left w:val="single" w:sz="48" w:space="0" w:color="D9D9D9"/>
        <w:bottom w:val="single" w:sz="48" w:space="0" w:color="D9D9D9"/>
        <w:right w:val="single" w:sz="48" w:space="0" w:color="D9D9D9"/>
        <w:insideH w:val="single" w:sz="48" w:space="0" w:color="D9D9D9"/>
        <w:insideV w:val="single" w:sz="48" w:space="0" w:color="D9D9D9"/>
      </w:tblBorders>
    </w:tblPr>
    <w:tblStylePr w:type="firstRow">
      <w:pPr>
        <w:wordWrap/>
        <w:spacing w:beforeLines="0" w:before="0" w:beforeAutospacing="0" w:afterLines="0" w:after="0" w:afterAutospacing="0" w:line="240" w:lineRule="auto"/>
      </w:pPr>
      <w:rPr>
        <w:b w:val="0"/>
        <w:sz w:val="2"/>
      </w:rPr>
      <w:tblPr/>
      <w:trPr>
        <w:tblHeader/>
      </w:trPr>
      <w:tcPr>
        <w:shd w:val="clear" w:color="auto" w:fill="D9D9D9"/>
      </w:tcPr>
    </w:tblStylePr>
    <w:tblStylePr w:type="lastRow">
      <w:rPr>
        <w:b/>
      </w:rPr>
    </w:tblStylePr>
    <w:tblStylePr w:type="firstCol">
      <w:tblPr/>
      <w:tcPr>
        <w:shd w:val="clear" w:color="auto" w:fill="D9D9D9"/>
      </w:tcPr>
    </w:tblStylePr>
  </w:style>
  <w:style w:type="table" w:customStyle="1" w:styleId="HiddenTable14">
    <w:name w:val="Hidden Table14"/>
    <w:basedOn w:val="TableNormal"/>
    <w:uiPriority w:val="99"/>
    <w:rsid w:val="007709A3"/>
    <w:pPr>
      <w:spacing w:before="40" w:after="57" w:line="276" w:lineRule="auto"/>
    </w:pPr>
    <w:rPr>
      <w:rFonts w:ascii="Arial" w:eastAsia="Arial" w:hAnsi="Arial"/>
      <w:lang w:eastAsia="en-US"/>
    </w:rPr>
    <w:tblP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85" w:type="dxa"/>
        <w:right w:w="0" w:type="dxa"/>
      </w:tblCellMar>
    </w:tblPr>
  </w:style>
  <w:style w:type="table" w:customStyle="1" w:styleId="HiddenTable218">
    <w:name w:val="Hidden Table218"/>
    <w:basedOn w:val="TableNormal"/>
    <w:uiPriority w:val="99"/>
    <w:rsid w:val="007709A3"/>
    <w:pPr>
      <w:spacing w:before="40" w:after="57" w:line="276" w:lineRule="auto"/>
    </w:pPr>
    <w:rPr>
      <w:rFonts w:ascii="Arial" w:eastAsia="Arial" w:hAnsi="Arial"/>
      <w:lang w:eastAsia="en-US"/>
    </w:rPr>
    <w:tblP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85" w:type="dxa"/>
        <w:right w:w="0" w:type="dxa"/>
      </w:tblCellMar>
    </w:tblPr>
  </w:style>
  <w:style w:type="table" w:customStyle="1" w:styleId="TableGrid412">
    <w:name w:val="Table Grid412"/>
    <w:basedOn w:val="TableNormal"/>
    <w:next w:val="TableGrid"/>
    <w:uiPriority w:val="59"/>
    <w:rsid w:val="007709A3"/>
    <w:pPr>
      <w:spacing w:before="40" w:after="57" w:line="276" w:lineRule="auto"/>
    </w:pPr>
    <w:rPr>
      <w:rFonts w:ascii="Arial" w:eastAsia="Arial" w:hAnsi="Arial"/>
      <w:lang w:eastAsia="en-US"/>
    </w:rPr>
    <w:tblPr>
      <w:tblBorders>
        <w:top w:val="single" w:sz="48" w:space="0" w:color="D9D9D9"/>
        <w:left w:val="single" w:sz="48" w:space="0" w:color="D9D9D9"/>
        <w:bottom w:val="single" w:sz="48" w:space="0" w:color="D9D9D9"/>
        <w:right w:val="single" w:sz="48" w:space="0" w:color="D9D9D9"/>
        <w:insideH w:val="single" w:sz="48" w:space="0" w:color="D9D9D9"/>
        <w:insideV w:val="single" w:sz="48" w:space="0" w:color="D9D9D9"/>
      </w:tblBorders>
    </w:tblPr>
    <w:tblStylePr w:type="firstRow">
      <w:pPr>
        <w:wordWrap/>
        <w:spacing w:beforeLines="0" w:before="0" w:beforeAutospacing="0" w:afterLines="0" w:after="0" w:afterAutospacing="0" w:line="240" w:lineRule="auto"/>
      </w:pPr>
      <w:rPr>
        <w:b w:val="0"/>
        <w:sz w:val="2"/>
      </w:rPr>
      <w:tblPr/>
      <w:trPr>
        <w:tblHeader/>
      </w:trPr>
      <w:tcPr>
        <w:shd w:val="clear" w:color="auto" w:fill="D9D9D9"/>
      </w:tcPr>
    </w:tblStylePr>
    <w:tblStylePr w:type="lastRow">
      <w:rPr>
        <w:b/>
      </w:rPr>
    </w:tblStylePr>
    <w:tblStylePr w:type="firstCol">
      <w:tblPr/>
      <w:tcPr>
        <w:shd w:val="clear" w:color="auto" w:fill="D9D9D9"/>
      </w:tcPr>
    </w:tblStylePr>
  </w:style>
  <w:style w:type="table" w:customStyle="1" w:styleId="TableGrid413">
    <w:name w:val="Table Grid413"/>
    <w:basedOn w:val="TableNormal"/>
    <w:next w:val="TableGrid"/>
    <w:uiPriority w:val="59"/>
    <w:rsid w:val="00BB1E39"/>
    <w:pPr>
      <w:spacing w:before="40" w:after="57" w:line="276" w:lineRule="auto"/>
    </w:pPr>
    <w:rPr>
      <w:rFonts w:ascii="Arial" w:eastAsia="Arial" w:hAnsi="Arial"/>
      <w:lang w:eastAsia="en-US"/>
    </w:rPr>
    <w:tblPr>
      <w:tblBorders>
        <w:top w:val="single" w:sz="48" w:space="0" w:color="D9D9D9"/>
        <w:left w:val="single" w:sz="48" w:space="0" w:color="D9D9D9"/>
        <w:bottom w:val="single" w:sz="48" w:space="0" w:color="D9D9D9"/>
        <w:right w:val="single" w:sz="48" w:space="0" w:color="D9D9D9"/>
        <w:insideH w:val="single" w:sz="48" w:space="0" w:color="D9D9D9"/>
        <w:insideV w:val="single" w:sz="48" w:space="0" w:color="D9D9D9"/>
      </w:tblBorders>
    </w:tblPr>
    <w:tblStylePr w:type="firstRow">
      <w:pPr>
        <w:wordWrap/>
        <w:spacing w:beforeLines="0" w:before="0" w:beforeAutospacing="0" w:afterLines="0" w:after="0" w:afterAutospacing="0" w:line="240" w:lineRule="auto"/>
      </w:pPr>
      <w:rPr>
        <w:b w:val="0"/>
        <w:sz w:val="2"/>
      </w:rPr>
      <w:tblPr/>
      <w:trPr>
        <w:tblHeader/>
      </w:trPr>
      <w:tcPr>
        <w:shd w:val="clear" w:color="auto" w:fill="D9D9D9"/>
      </w:tcPr>
    </w:tblStylePr>
    <w:tblStylePr w:type="lastRow">
      <w:rPr>
        <w:b/>
      </w:rPr>
    </w:tblStylePr>
    <w:tblStylePr w:type="firstCol">
      <w:tblPr/>
      <w:tcPr>
        <w:shd w:val="clear" w:color="auto" w:fill="D9D9D9"/>
      </w:tcPr>
    </w:tblStylePr>
  </w:style>
  <w:style w:type="table" w:customStyle="1" w:styleId="HiddenTable15">
    <w:name w:val="Hidden Table15"/>
    <w:basedOn w:val="TableNormal"/>
    <w:uiPriority w:val="99"/>
    <w:rsid w:val="00BB1E39"/>
    <w:pPr>
      <w:spacing w:before="40" w:after="57" w:line="276" w:lineRule="auto"/>
    </w:pPr>
    <w:rPr>
      <w:rFonts w:ascii="Arial" w:eastAsia="Arial" w:hAnsi="Arial"/>
      <w:lang w:eastAsia="en-US"/>
    </w:rPr>
    <w:tblP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85" w:type="dxa"/>
        <w:right w:w="0" w:type="dxa"/>
      </w:tblCellMar>
    </w:tblPr>
  </w:style>
  <w:style w:type="table" w:customStyle="1" w:styleId="TableGrid414">
    <w:name w:val="Table Grid414"/>
    <w:basedOn w:val="TableNormal"/>
    <w:next w:val="TableGrid"/>
    <w:uiPriority w:val="59"/>
    <w:rsid w:val="00BB1E39"/>
    <w:pPr>
      <w:spacing w:before="40" w:after="57" w:line="276" w:lineRule="auto"/>
    </w:pPr>
    <w:rPr>
      <w:rFonts w:ascii="Arial" w:eastAsia="Arial" w:hAnsi="Arial"/>
      <w:lang w:eastAsia="en-US"/>
    </w:rPr>
    <w:tblPr>
      <w:tblBorders>
        <w:top w:val="single" w:sz="48" w:space="0" w:color="D9D9D9"/>
        <w:left w:val="single" w:sz="48" w:space="0" w:color="D9D9D9"/>
        <w:bottom w:val="single" w:sz="48" w:space="0" w:color="D9D9D9"/>
        <w:right w:val="single" w:sz="48" w:space="0" w:color="D9D9D9"/>
        <w:insideH w:val="single" w:sz="48" w:space="0" w:color="D9D9D9"/>
        <w:insideV w:val="single" w:sz="48" w:space="0" w:color="D9D9D9"/>
      </w:tblBorders>
    </w:tblPr>
    <w:tblStylePr w:type="firstRow">
      <w:pPr>
        <w:wordWrap/>
        <w:spacing w:beforeLines="0" w:before="0" w:beforeAutospacing="0" w:afterLines="0" w:after="0" w:afterAutospacing="0" w:line="240" w:lineRule="auto"/>
      </w:pPr>
      <w:rPr>
        <w:b w:val="0"/>
        <w:sz w:val="2"/>
      </w:rPr>
      <w:tblPr/>
      <w:trPr>
        <w:tblHeader/>
      </w:trPr>
      <w:tcPr>
        <w:shd w:val="clear" w:color="auto" w:fill="D9D9D9"/>
      </w:tcPr>
    </w:tblStylePr>
    <w:tblStylePr w:type="lastRow">
      <w:rPr>
        <w:b/>
      </w:rPr>
    </w:tblStylePr>
    <w:tblStylePr w:type="firstCol">
      <w:tblPr/>
      <w:tcPr>
        <w:shd w:val="clear" w:color="auto" w:fill="D9D9D9"/>
      </w:tcPr>
    </w:tblStylePr>
  </w:style>
  <w:style w:type="table" w:customStyle="1" w:styleId="HiddenTable16">
    <w:name w:val="Hidden Table16"/>
    <w:basedOn w:val="TableNormal"/>
    <w:uiPriority w:val="99"/>
    <w:rsid w:val="00BB1E39"/>
    <w:pPr>
      <w:spacing w:before="40" w:after="57" w:line="276" w:lineRule="auto"/>
    </w:pPr>
    <w:rPr>
      <w:rFonts w:ascii="Arial" w:eastAsia="Arial" w:hAnsi="Arial"/>
      <w:lang w:eastAsia="en-US"/>
    </w:rPr>
    <w:tblP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85" w:type="dxa"/>
        <w:right w:w="0" w:type="dxa"/>
      </w:tblCellMar>
    </w:tblPr>
  </w:style>
  <w:style w:type="table" w:customStyle="1" w:styleId="TableGrid415">
    <w:name w:val="Table Grid415"/>
    <w:basedOn w:val="TableNormal"/>
    <w:next w:val="TableGrid"/>
    <w:uiPriority w:val="59"/>
    <w:rsid w:val="00BB1E39"/>
    <w:pPr>
      <w:spacing w:before="40" w:after="57" w:line="276" w:lineRule="auto"/>
    </w:pPr>
    <w:rPr>
      <w:rFonts w:ascii="Arial" w:eastAsia="Arial" w:hAnsi="Arial"/>
      <w:lang w:eastAsia="en-US"/>
    </w:rPr>
    <w:tblPr>
      <w:tblBorders>
        <w:top w:val="single" w:sz="48" w:space="0" w:color="D9D9D9"/>
        <w:left w:val="single" w:sz="48" w:space="0" w:color="D9D9D9"/>
        <w:bottom w:val="single" w:sz="48" w:space="0" w:color="D9D9D9"/>
        <w:right w:val="single" w:sz="48" w:space="0" w:color="D9D9D9"/>
        <w:insideH w:val="single" w:sz="48" w:space="0" w:color="D9D9D9"/>
        <w:insideV w:val="single" w:sz="48" w:space="0" w:color="D9D9D9"/>
      </w:tblBorders>
    </w:tblPr>
    <w:tblStylePr w:type="firstRow">
      <w:pPr>
        <w:wordWrap/>
        <w:spacing w:beforeLines="0" w:before="0" w:beforeAutospacing="0" w:afterLines="0" w:after="0" w:afterAutospacing="0" w:line="240" w:lineRule="auto"/>
      </w:pPr>
      <w:rPr>
        <w:b w:val="0"/>
        <w:sz w:val="2"/>
      </w:rPr>
      <w:tblPr/>
      <w:trPr>
        <w:tblHeader/>
      </w:trPr>
      <w:tcPr>
        <w:shd w:val="clear" w:color="auto" w:fill="D9D9D9"/>
      </w:tcPr>
    </w:tblStylePr>
    <w:tblStylePr w:type="lastRow">
      <w:rPr>
        <w:b/>
      </w:rPr>
    </w:tblStylePr>
    <w:tblStylePr w:type="firstCol">
      <w:tblPr/>
      <w:tcPr>
        <w:shd w:val="clear" w:color="auto" w:fill="D9D9D9"/>
      </w:tcPr>
    </w:tblStylePr>
  </w:style>
  <w:style w:type="table" w:customStyle="1" w:styleId="HiddenTable17">
    <w:name w:val="Hidden Table17"/>
    <w:basedOn w:val="TableNormal"/>
    <w:uiPriority w:val="99"/>
    <w:rsid w:val="00BB1E39"/>
    <w:pPr>
      <w:spacing w:before="40" w:after="57" w:line="276" w:lineRule="auto"/>
    </w:pPr>
    <w:rPr>
      <w:rFonts w:ascii="Arial" w:eastAsia="Arial" w:hAnsi="Arial"/>
      <w:lang w:eastAsia="en-US"/>
    </w:rPr>
    <w:tblP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85" w:type="dxa"/>
        <w:right w:w="0" w:type="dxa"/>
      </w:tblCellMar>
    </w:tblPr>
  </w:style>
  <w:style w:type="table" w:customStyle="1" w:styleId="TableGrid416">
    <w:name w:val="Table Grid416"/>
    <w:basedOn w:val="TableNormal"/>
    <w:next w:val="TableGrid"/>
    <w:uiPriority w:val="59"/>
    <w:rsid w:val="00BB1E39"/>
    <w:pPr>
      <w:spacing w:before="40" w:after="57" w:line="276" w:lineRule="auto"/>
    </w:pPr>
    <w:rPr>
      <w:rFonts w:ascii="Arial" w:eastAsia="Arial" w:hAnsi="Arial"/>
      <w:lang w:eastAsia="en-US"/>
    </w:rPr>
    <w:tblPr>
      <w:tblBorders>
        <w:top w:val="single" w:sz="48" w:space="0" w:color="D9D9D9"/>
        <w:left w:val="single" w:sz="48" w:space="0" w:color="D9D9D9"/>
        <w:bottom w:val="single" w:sz="48" w:space="0" w:color="D9D9D9"/>
        <w:right w:val="single" w:sz="48" w:space="0" w:color="D9D9D9"/>
        <w:insideH w:val="single" w:sz="48" w:space="0" w:color="D9D9D9"/>
        <w:insideV w:val="single" w:sz="48" w:space="0" w:color="D9D9D9"/>
      </w:tblBorders>
    </w:tblPr>
    <w:tblStylePr w:type="firstRow">
      <w:pPr>
        <w:wordWrap/>
        <w:spacing w:beforeLines="0" w:before="0" w:beforeAutospacing="0" w:afterLines="0" w:after="0" w:afterAutospacing="0" w:line="240" w:lineRule="auto"/>
      </w:pPr>
      <w:rPr>
        <w:b w:val="0"/>
        <w:sz w:val="2"/>
      </w:rPr>
      <w:tblPr/>
      <w:trPr>
        <w:tblHeader/>
      </w:trPr>
      <w:tcPr>
        <w:shd w:val="clear" w:color="auto" w:fill="D9D9D9"/>
      </w:tcPr>
    </w:tblStylePr>
    <w:tblStylePr w:type="lastRow">
      <w:rPr>
        <w:b/>
      </w:rPr>
    </w:tblStylePr>
    <w:tblStylePr w:type="firstCol">
      <w:tblPr/>
      <w:tcPr>
        <w:shd w:val="clear" w:color="auto" w:fill="D9D9D9"/>
      </w:tcPr>
    </w:tblStylePr>
  </w:style>
  <w:style w:type="table" w:customStyle="1" w:styleId="HiddenTable18">
    <w:name w:val="Hidden Table18"/>
    <w:basedOn w:val="TableNormal"/>
    <w:uiPriority w:val="99"/>
    <w:rsid w:val="00BB1E39"/>
    <w:pPr>
      <w:spacing w:before="40" w:after="57" w:line="276" w:lineRule="auto"/>
    </w:pPr>
    <w:rPr>
      <w:rFonts w:ascii="Arial" w:eastAsia="Arial" w:hAnsi="Arial"/>
      <w:lang w:eastAsia="en-US"/>
    </w:rPr>
    <w:tblP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85" w:type="dxa"/>
        <w:right w:w="0" w:type="dxa"/>
      </w:tblCellMar>
    </w:tblPr>
  </w:style>
  <w:style w:type="table" w:customStyle="1" w:styleId="TableGrid417">
    <w:name w:val="Table Grid417"/>
    <w:basedOn w:val="TableNormal"/>
    <w:next w:val="TableGrid"/>
    <w:uiPriority w:val="59"/>
    <w:rsid w:val="00BB1E39"/>
    <w:pPr>
      <w:spacing w:before="40" w:after="57" w:line="276" w:lineRule="auto"/>
    </w:pPr>
    <w:rPr>
      <w:rFonts w:ascii="Arial" w:eastAsia="Arial" w:hAnsi="Arial"/>
      <w:lang w:eastAsia="en-US"/>
    </w:rPr>
    <w:tblPr>
      <w:tblBorders>
        <w:top w:val="single" w:sz="48" w:space="0" w:color="D9D9D9"/>
        <w:left w:val="single" w:sz="48" w:space="0" w:color="D9D9D9"/>
        <w:bottom w:val="single" w:sz="48" w:space="0" w:color="D9D9D9"/>
        <w:right w:val="single" w:sz="48" w:space="0" w:color="D9D9D9"/>
        <w:insideH w:val="single" w:sz="48" w:space="0" w:color="D9D9D9"/>
        <w:insideV w:val="single" w:sz="48" w:space="0" w:color="D9D9D9"/>
      </w:tblBorders>
    </w:tblPr>
    <w:tblStylePr w:type="firstRow">
      <w:pPr>
        <w:wordWrap/>
        <w:spacing w:beforeLines="0" w:before="0" w:beforeAutospacing="0" w:afterLines="0" w:after="0" w:afterAutospacing="0" w:line="240" w:lineRule="auto"/>
      </w:pPr>
      <w:rPr>
        <w:b w:val="0"/>
        <w:sz w:val="2"/>
      </w:rPr>
      <w:tblPr/>
      <w:trPr>
        <w:tblHeader/>
      </w:trPr>
      <w:tcPr>
        <w:shd w:val="clear" w:color="auto" w:fill="D9D9D9"/>
      </w:tcPr>
    </w:tblStylePr>
    <w:tblStylePr w:type="lastRow">
      <w:rPr>
        <w:b/>
      </w:rPr>
    </w:tblStylePr>
    <w:tblStylePr w:type="firstCol">
      <w:tblPr/>
      <w:tcPr>
        <w:shd w:val="clear" w:color="auto" w:fill="D9D9D9"/>
      </w:tcPr>
    </w:tblStylePr>
  </w:style>
  <w:style w:type="table" w:customStyle="1" w:styleId="TableGrid418">
    <w:name w:val="Table Grid418"/>
    <w:basedOn w:val="TableNormal"/>
    <w:next w:val="TableGrid"/>
    <w:uiPriority w:val="59"/>
    <w:rsid w:val="00BB1E39"/>
    <w:pPr>
      <w:spacing w:before="40" w:after="57" w:line="276" w:lineRule="auto"/>
    </w:pPr>
    <w:rPr>
      <w:rFonts w:ascii="Arial" w:eastAsia="Arial" w:hAnsi="Arial"/>
      <w:lang w:eastAsia="en-US"/>
    </w:rPr>
    <w:tblPr>
      <w:tblBorders>
        <w:top w:val="single" w:sz="48" w:space="0" w:color="D9D9D9"/>
        <w:left w:val="single" w:sz="48" w:space="0" w:color="D9D9D9"/>
        <w:bottom w:val="single" w:sz="48" w:space="0" w:color="D9D9D9"/>
        <w:right w:val="single" w:sz="48" w:space="0" w:color="D9D9D9"/>
        <w:insideH w:val="single" w:sz="48" w:space="0" w:color="D9D9D9"/>
        <w:insideV w:val="single" w:sz="48" w:space="0" w:color="D9D9D9"/>
      </w:tblBorders>
    </w:tblPr>
    <w:tblStylePr w:type="firstRow">
      <w:pPr>
        <w:wordWrap/>
        <w:spacing w:beforeLines="0" w:before="0" w:beforeAutospacing="0" w:afterLines="0" w:after="0" w:afterAutospacing="0" w:line="240" w:lineRule="auto"/>
      </w:pPr>
      <w:rPr>
        <w:b w:val="0"/>
        <w:sz w:val="2"/>
      </w:rPr>
      <w:tblPr/>
      <w:trPr>
        <w:tblHeader/>
      </w:trPr>
      <w:tcPr>
        <w:shd w:val="clear" w:color="auto" w:fill="D9D9D9"/>
      </w:tcPr>
    </w:tblStylePr>
    <w:tblStylePr w:type="lastRow">
      <w:rPr>
        <w:b/>
      </w:rPr>
    </w:tblStylePr>
    <w:tblStylePr w:type="firstCol">
      <w:tblPr/>
      <w:tcPr>
        <w:shd w:val="clear" w:color="auto" w:fill="D9D9D9"/>
      </w:tcPr>
    </w:tblStylePr>
  </w:style>
  <w:style w:type="table" w:customStyle="1" w:styleId="HiddenTable19">
    <w:name w:val="Hidden Table19"/>
    <w:basedOn w:val="TableNormal"/>
    <w:uiPriority w:val="99"/>
    <w:rsid w:val="00F4140D"/>
    <w:pPr>
      <w:spacing w:before="40" w:after="57" w:line="276" w:lineRule="auto"/>
    </w:pPr>
    <w:rPr>
      <w:rFonts w:ascii="Arial" w:eastAsia="Arial" w:hAnsi="Arial"/>
      <w:lang w:eastAsia="en-US"/>
    </w:rPr>
    <w:tblP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85" w:type="dxa"/>
        <w:right w:w="0" w:type="dxa"/>
      </w:tblCellMar>
    </w:tblPr>
  </w:style>
  <w:style w:type="table" w:customStyle="1" w:styleId="TableGrid419">
    <w:name w:val="Table Grid419"/>
    <w:basedOn w:val="TableNormal"/>
    <w:next w:val="TableGrid"/>
    <w:uiPriority w:val="59"/>
    <w:rsid w:val="00F4140D"/>
    <w:pPr>
      <w:spacing w:before="40" w:after="57" w:line="276" w:lineRule="auto"/>
    </w:pPr>
    <w:rPr>
      <w:rFonts w:ascii="Arial" w:eastAsia="Arial" w:hAnsi="Arial"/>
      <w:lang w:eastAsia="en-US"/>
    </w:rPr>
    <w:tblPr>
      <w:tblBorders>
        <w:top w:val="single" w:sz="48" w:space="0" w:color="D9D9D9"/>
        <w:left w:val="single" w:sz="48" w:space="0" w:color="D9D9D9"/>
        <w:bottom w:val="single" w:sz="48" w:space="0" w:color="D9D9D9"/>
        <w:right w:val="single" w:sz="48" w:space="0" w:color="D9D9D9"/>
        <w:insideH w:val="single" w:sz="48" w:space="0" w:color="D9D9D9"/>
        <w:insideV w:val="single" w:sz="48" w:space="0" w:color="D9D9D9"/>
      </w:tblBorders>
    </w:tblPr>
    <w:tblStylePr w:type="firstRow">
      <w:pPr>
        <w:wordWrap/>
        <w:spacing w:beforeLines="0" w:before="0" w:beforeAutospacing="0" w:afterLines="0" w:after="0" w:afterAutospacing="0" w:line="240" w:lineRule="auto"/>
      </w:pPr>
      <w:rPr>
        <w:b w:val="0"/>
        <w:sz w:val="2"/>
      </w:rPr>
      <w:tblPr/>
      <w:trPr>
        <w:tblHeader/>
      </w:trPr>
      <w:tcPr>
        <w:shd w:val="clear" w:color="auto" w:fill="D9D9D9"/>
      </w:tcPr>
    </w:tblStylePr>
    <w:tblStylePr w:type="lastRow">
      <w:rPr>
        <w:b/>
      </w:rPr>
    </w:tblStylePr>
    <w:tblStylePr w:type="firstCol">
      <w:tblPr/>
      <w:tcPr>
        <w:shd w:val="clear" w:color="auto" w:fill="D9D9D9"/>
      </w:tcPr>
    </w:tblStylePr>
  </w:style>
  <w:style w:type="table" w:customStyle="1" w:styleId="HiddenTable20">
    <w:name w:val="Hidden Table20"/>
    <w:basedOn w:val="TableNormal"/>
    <w:uiPriority w:val="99"/>
    <w:rsid w:val="00F4140D"/>
    <w:pPr>
      <w:spacing w:before="40" w:after="57" w:line="276" w:lineRule="auto"/>
    </w:pPr>
    <w:rPr>
      <w:rFonts w:ascii="Arial" w:eastAsia="Arial" w:hAnsi="Arial"/>
      <w:lang w:eastAsia="en-US"/>
    </w:rPr>
    <w:tblP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85" w:type="dxa"/>
        <w:right w:w="0" w:type="dxa"/>
      </w:tblCellMar>
    </w:tblPr>
  </w:style>
  <w:style w:type="table" w:customStyle="1" w:styleId="TableGrid420">
    <w:name w:val="Table Grid420"/>
    <w:basedOn w:val="TableNormal"/>
    <w:next w:val="TableGrid"/>
    <w:uiPriority w:val="59"/>
    <w:rsid w:val="00F4140D"/>
    <w:pPr>
      <w:spacing w:before="40" w:after="57" w:line="276" w:lineRule="auto"/>
    </w:pPr>
    <w:rPr>
      <w:rFonts w:ascii="Arial" w:eastAsia="Arial" w:hAnsi="Arial"/>
      <w:lang w:eastAsia="en-US"/>
    </w:rPr>
    <w:tblPr>
      <w:tblBorders>
        <w:top w:val="single" w:sz="48" w:space="0" w:color="D9D9D9"/>
        <w:left w:val="single" w:sz="48" w:space="0" w:color="D9D9D9"/>
        <w:bottom w:val="single" w:sz="48" w:space="0" w:color="D9D9D9"/>
        <w:right w:val="single" w:sz="48" w:space="0" w:color="D9D9D9"/>
        <w:insideH w:val="single" w:sz="48" w:space="0" w:color="D9D9D9"/>
        <w:insideV w:val="single" w:sz="48" w:space="0" w:color="D9D9D9"/>
      </w:tblBorders>
    </w:tblPr>
    <w:tblStylePr w:type="firstRow">
      <w:pPr>
        <w:wordWrap/>
        <w:spacing w:beforeLines="0" w:before="0" w:beforeAutospacing="0" w:afterLines="0" w:after="0" w:afterAutospacing="0" w:line="240" w:lineRule="auto"/>
      </w:pPr>
      <w:rPr>
        <w:b w:val="0"/>
        <w:sz w:val="2"/>
      </w:rPr>
      <w:tblPr/>
      <w:trPr>
        <w:tblHeader/>
      </w:trPr>
      <w:tcPr>
        <w:shd w:val="clear" w:color="auto" w:fill="D9D9D9"/>
      </w:tcPr>
    </w:tblStylePr>
    <w:tblStylePr w:type="lastRow">
      <w:rPr>
        <w:b/>
      </w:rPr>
    </w:tblStylePr>
    <w:tblStylePr w:type="firstCol">
      <w:tblPr/>
      <w:tcPr>
        <w:shd w:val="clear" w:color="auto" w:fill="D9D9D9"/>
      </w:tcPr>
    </w:tblStylePr>
  </w:style>
  <w:style w:type="table" w:customStyle="1" w:styleId="HiddenTable22">
    <w:name w:val="Hidden Table22"/>
    <w:basedOn w:val="TableNormal"/>
    <w:uiPriority w:val="99"/>
    <w:rsid w:val="00F4140D"/>
    <w:pPr>
      <w:spacing w:before="40" w:after="57" w:line="276" w:lineRule="auto"/>
    </w:pPr>
    <w:rPr>
      <w:rFonts w:ascii="Arial" w:eastAsia="Arial" w:hAnsi="Arial"/>
      <w:lang w:eastAsia="en-US"/>
    </w:rPr>
    <w:tblP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85" w:type="dxa"/>
        <w:right w:w="0" w:type="dxa"/>
      </w:tblCellMar>
    </w:tblPr>
  </w:style>
  <w:style w:type="table" w:customStyle="1" w:styleId="TableGrid421">
    <w:name w:val="Table Grid421"/>
    <w:basedOn w:val="TableNormal"/>
    <w:next w:val="TableGrid"/>
    <w:uiPriority w:val="59"/>
    <w:rsid w:val="00F4140D"/>
    <w:pPr>
      <w:spacing w:before="40" w:after="57" w:line="276" w:lineRule="auto"/>
    </w:pPr>
    <w:rPr>
      <w:rFonts w:ascii="Arial" w:eastAsia="Arial" w:hAnsi="Arial"/>
      <w:lang w:eastAsia="en-US"/>
    </w:rPr>
    <w:tblPr>
      <w:tblBorders>
        <w:top w:val="single" w:sz="48" w:space="0" w:color="D9D9D9"/>
        <w:left w:val="single" w:sz="48" w:space="0" w:color="D9D9D9"/>
        <w:bottom w:val="single" w:sz="48" w:space="0" w:color="D9D9D9"/>
        <w:right w:val="single" w:sz="48" w:space="0" w:color="D9D9D9"/>
        <w:insideH w:val="single" w:sz="48" w:space="0" w:color="D9D9D9"/>
        <w:insideV w:val="single" w:sz="48" w:space="0" w:color="D9D9D9"/>
      </w:tblBorders>
    </w:tblPr>
    <w:tblStylePr w:type="firstRow">
      <w:pPr>
        <w:wordWrap/>
        <w:spacing w:beforeLines="0" w:before="0" w:beforeAutospacing="0" w:afterLines="0" w:after="0" w:afterAutospacing="0" w:line="240" w:lineRule="auto"/>
      </w:pPr>
      <w:rPr>
        <w:b w:val="0"/>
        <w:sz w:val="2"/>
      </w:rPr>
      <w:tblPr/>
      <w:trPr>
        <w:tblHeader/>
      </w:trPr>
      <w:tcPr>
        <w:shd w:val="clear" w:color="auto" w:fill="D9D9D9"/>
      </w:tcPr>
    </w:tblStylePr>
    <w:tblStylePr w:type="lastRow">
      <w:rPr>
        <w:b/>
      </w:rPr>
    </w:tblStylePr>
    <w:tblStylePr w:type="firstCol">
      <w:tblPr/>
      <w:tcPr>
        <w:shd w:val="clear" w:color="auto" w:fill="D9D9D9"/>
      </w:tcPr>
    </w:tblStylePr>
  </w:style>
  <w:style w:type="table" w:customStyle="1" w:styleId="HiddenTable23">
    <w:name w:val="Hidden Table23"/>
    <w:basedOn w:val="TableNormal"/>
    <w:uiPriority w:val="99"/>
    <w:rsid w:val="00F4140D"/>
    <w:pPr>
      <w:spacing w:before="40" w:after="57" w:line="276" w:lineRule="auto"/>
    </w:pPr>
    <w:rPr>
      <w:rFonts w:ascii="Arial" w:eastAsia="Arial" w:hAnsi="Arial"/>
      <w:lang w:eastAsia="en-US"/>
    </w:rPr>
    <w:tblP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85" w:type="dxa"/>
        <w:right w:w="0" w:type="dxa"/>
      </w:tblCellMar>
    </w:tblPr>
  </w:style>
  <w:style w:type="table" w:customStyle="1" w:styleId="TableGrid422">
    <w:name w:val="Table Grid422"/>
    <w:basedOn w:val="TableNormal"/>
    <w:next w:val="TableGrid"/>
    <w:uiPriority w:val="59"/>
    <w:rsid w:val="00F4140D"/>
    <w:pPr>
      <w:spacing w:before="40" w:after="57" w:line="276" w:lineRule="auto"/>
    </w:pPr>
    <w:rPr>
      <w:rFonts w:ascii="Arial" w:eastAsia="Arial" w:hAnsi="Arial"/>
      <w:lang w:eastAsia="en-US"/>
    </w:rPr>
    <w:tblPr>
      <w:tblBorders>
        <w:top w:val="single" w:sz="48" w:space="0" w:color="D9D9D9"/>
        <w:left w:val="single" w:sz="48" w:space="0" w:color="D9D9D9"/>
        <w:bottom w:val="single" w:sz="48" w:space="0" w:color="D9D9D9"/>
        <w:right w:val="single" w:sz="48" w:space="0" w:color="D9D9D9"/>
        <w:insideH w:val="single" w:sz="48" w:space="0" w:color="D9D9D9"/>
        <w:insideV w:val="single" w:sz="48" w:space="0" w:color="D9D9D9"/>
      </w:tblBorders>
    </w:tblPr>
    <w:tblStylePr w:type="firstRow">
      <w:pPr>
        <w:wordWrap/>
        <w:spacing w:beforeLines="0" w:before="0" w:beforeAutospacing="0" w:afterLines="0" w:after="0" w:afterAutospacing="0" w:line="240" w:lineRule="auto"/>
      </w:pPr>
      <w:rPr>
        <w:b w:val="0"/>
        <w:sz w:val="2"/>
      </w:rPr>
      <w:tblPr/>
      <w:trPr>
        <w:tblHeader/>
      </w:trPr>
      <w:tcPr>
        <w:shd w:val="clear" w:color="auto" w:fill="D9D9D9"/>
      </w:tcPr>
    </w:tblStylePr>
    <w:tblStylePr w:type="lastRow">
      <w:rPr>
        <w:b/>
      </w:rPr>
    </w:tblStylePr>
    <w:tblStylePr w:type="firstCol">
      <w:tblPr/>
      <w:tcPr>
        <w:shd w:val="clear" w:color="auto" w:fill="D9D9D9"/>
      </w:tcPr>
    </w:tblStylePr>
  </w:style>
  <w:style w:type="table" w:customStyle="1" w:styleId="HiddenTable24">
    <w:name w:val="Hidden Table24"/>
    <w:basedOn w:val="TableNormal"/>
    <w:uiPriority w:val="99"/>
    <w:rsid w:val="00F4140D"/>
    <w:pPr>
      <w:spacing w:before="40" w:after="57" w:line="276" w:lineRule="auto"/>
    </w:pPr>
    <w:rPr>
      <w:rFonts w:ascii="Arial" w:eastAsia="Arial" w:hAnsi="Arial"/>
      <w:lang w:eastAsia="en-US"/>
    </w:rPr>
    <w:tblP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85" w:type="dxa"/>
        <w:right w:w="0" w:type="dxa"/>
      </w:tblCellMar>
    </w:tblPr>
  </w:style>
  <w:style w:type="table" w:customStyle="1" w:styleId="TableGrid423">
    <w:name w:val="Table Grid423"/>
    <w:basedOn w:val="TableNormal"/>
    <w:next w:val="TableGrid"/>
    <w:uiPriority w:val="59"/>
    <w:rsid w:val="00F4140D"/>
    <w:pPr>
      <w:spacing w:before="40" w:after="57" w:line="276" w:lineRule="auto"/>
    </w:pPr>
    <w:rPr>
      <w:rFonts w:ascii="Arial" w:eastAsia="Arial" w:hAnsi="Arial"/>
      <w:lang w:eastAsia="en-US"/>
    </w:rPr>
    <w:tblPr>
      <w:tblBorders>
        <w:top w:val="single" w:sz="48" w:space="0" w:color="D9D9D9"/>
        <w:left w:val="single" w:sz="48" w:space="0" w:color="D9D9D9"/>
        <w:bottom w:val="single" w:sz="48" w:space="0" w:color="D9D9D9"/>
        <w:right w:val="single" w:sz="48" w:space="0" w:color="D9D9D9"/>
        <w:insideH w:val="single" w:sz="48" w:space="0" w:color="D9D9D9"/>
        <w:insideV w:val="single" w:sz="48" w:space="0" w:color="D9D9D9"/>
      </w:tblBorders>
    </w:tblPr>
    <w:tblStylePr w:type="firstRow">
      <w:pPr>
        <w:wordWrap/>
        <w:spacing w:beforeLines="0" w:before="0" w:beforeAutospacing="0" w:afterLines="0" w:after="0" w:afterAutospacing="0" w:line="240" w:lineRule="auto"/>
      </w:pPr>
      <w:rPr>
        <w:b w:val="0"/>
        <w:sz w:val="2"/>
      </w:rPr>
      <w:tblPr/>
      <w:trPr>
        <w:tblHeader/>
      </w:trPr>
      <w:tcPr>
        <w:shd w:val="clear" w:color="auto" w:fill="D9D9D9"/>
      </w:tcPr>
    </w:tblStylePr>
    <w:tblStylePr w:type="lastRow">
      <w:rPr>
        <w:b/>
      </w:rPr>
    </w:tblStylePr>
    <w:tblStylePr w:type="firstCol">
      <w:tblPr/>
      <w:tcPr>
        <w:shd w:val="clear" w:color="auto" w:fill="D9D9D9"/>
      </w:tcPr>
    </w:tblStylePr>
  </w:style>
  <w:style w:type="table" w:customStyle="1" w:styleId="HiddenTable25">
    <w:name w:val="Hidden Table25"/>
    <w:basedOn w:val="TableNormal"/>
    <w:uiPriority w:val="99"/>
    <w:rsid w:val="00880739"/>
    <w:pPr>
      <w:spacing w:before="40" w:after="57" w:line="276" w:lineRule="auto"/>
    </w:pPr>
    <w:rPr>
      <w:rFonts w:ascii="Arial" w:eastAsia="Arial" w:hAnsi="Arial"/>
      <w:lang w:eastAsia="en-US"/>
    </w:rPr>
    <w:tblP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85" w:type="dxa"/>
        <w:right w:w="0" w:type="dxa"/>
      </w:tblCellMar>
    </w:tblPr>
  </w:style>
  <w:style w:type="table" w:customStyle="1" w:styleId="TableGrid424">
    <w:name w:val="Table Grid424"/>
    <w:basedOn w:val="TableNormal"/>
    <w:next w:val="TableGrid"/>
    <w:uiPriority w:val="59"/>
    <w:rsid w:val="00880739"/>
    <w:pPr>
      <w:spacing w:before="40" w:after="57" w:line="276" w:lineRule="auto"/>
    </w:pPr>
    <w:rPr>
      <w:rFonts w:ascii="Arial" w:eastAsia="Arial" w:hAnsi="Arial"/>
      <w:lang w:eastAsia="en-US"/>
    </w:rPr>
    <w:tblPr>
      <w:tblBorders>
        <w:top w:val="single" w:sz="48" w:space="0" w:color="D9D9D9"/>
        <w:left w:val="single" w:sz="48" w:space="0" w:color="D9D9D9"/>
        <w:bottom w:val="single" w:sz="48" w:space="0" w:color="D9D9D9"/>
        <w:right w:val="single" w:sz="48" w:space="0" w:color="D9D9D9"/>
        <w:insideH w:val="single" w:sz="48" w:space="0" w:color="D9D9D9"/>
        <w:insideV w:val="single" w:sz="48" w:space="0" w:color="D9D9D9"/>
      </w:tblBorders>
    </w:tblPr>
    <w:tblStylePr w:type="firstRow">
      <w:pPr>
        <w:wordWrap/>
        <w:spacing w:beforeLines="0" w:before="0" w:beforeAutospacing="0" w:afterLines="0" w:after="0" w:afterAutospacing="0" w:line="240" w:lineRule="auto"/>
      </w:pPr>
      <w:rPr>
        <w:b w:val="0"/>
        <w:sz w:val="2"/>
      </w:rPr>
      <w:tblPr/>
      <w:trPr>
        <w:tblHeader/>
      </w:trPr>
      <w:tcPr>
        <w:shd w:val="clear" w:color="auto" w:fill="D9D9D9"/>
      </w:tcPr>
    </w:tblStylePr>
    <w:tblStylePr w:type="lastRow">
      <w:rPr>
        <w:b/>
      </w:rPr>
    </w:tblStylePr>
    <w:tblStylePr w:type="firstCol">
      <w:tblPr/>
      <w:tcPr>
        <w:shd w:val="clear" w:color="auto" w:fill="D9D9D9"/>
      </w:tcPr>
    </w:tblStylePr>
  </w:style>
  <w:style w:type="table" w:customStyle="1" w:styleId="HiddenTable26">
    <w:name w:val="Hidden Table26"/>
    <w:basedOn w:val="TableNormal"/>
    <w:uiPriority w:val="99"/>
    <w:rsid w:val="00D900A2"/>
    <w:pPr>
      <w:spacing w:before="40" w:after="57" w:line="276" w:lineRule="auto"/>
    </w:pPr>
    <w:rPr>
      <w:rFonts w:ascii="Arial" w:eastAsia="Arial" w:hAnsi="Arial"/>
      <w:lang w:eastAsia="en-US"/>
    </w:rPr>
    <w:tblP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85" w:type="dxa"/>
        <w:right w:w="0" w:type="dxa"/>
      </w:tblCellMar>
    </w:tblPr>
  </w:style>
  <w:style w:type="table" w:customStyle="1" w:styleId="TableGrid425">
    <w:name w:val="Table Grid425"/>
    <w:basedOn w:val="TableNormal"/>
    <w:next w:val="TableGrid"/>
    <w:uiPriority w:val="59"/>
    <w:rsid w:val="00D900A2"/>
    <w:pPr>
      <w:spacing w:before="40" w:after="57" w:line="276" w:lineRule="auto"/>
    </w:pPr>
    <w:rPr>
      <w:rFonts w:ascii="Arial" w:eastAsia="Arial" w:hAnsi="Arial"/>
      <w:lang w:eastAsia="en-US"/>
    </w:rPr>
    <w:tblPr>
      <w:tblBorders>
        <w:top w:val="single" w:sz="48" w:space="0" w:color="D9D9D9"/>
        <w:left w:val="single" w:sz="48" w:space="0" w:color="D9D9D9"/>
        <w:bottom w:val="single" w:sz="48" w:space="0" w:color="D9D9D9"/>
        <w:right w:val="single" w:sz="48" w:space="0" w:color="D9D9D9"/>
        <w:insideH w:val="single" w:sz="48" w:space="0" w:color="D9D9D9"/>
        <w:insideV w:val="single" w:sz="48" w:space="0" w:color="D9D9D9"/>
      </w:tblBorders>
    </w:tblPr>
    <w:tblStylePr w:type="firstRow">
      <w:pPr>
        <w:wordWrap/>
        <w:spacing w:beforeLines="0" w:before="0" w:beforeAutospacing="0" w:afterLines="0" w:after="0" w:afterAutospacing="0" w:line="240" w:lineRule="auto"/>
      </w:pPr>
      <w:rPr>
        <w:b w:val="0"/>
        <w:sz w:val="2"/>
      </w:rPr>
      <w:tblPr/>
      <w:trPr>
        <w:tblHeader/>
      </w:trPr>
      <w:tcPr>
        <w:shd w:val="clear" w:color="auto" w:fill="D9D9D9"/>
      </w:tcPr>
    </w:tblStylePr>
    <w:tblStylePr w:type="lastRow">
      <w:rPr>
        <w:b/>
      </w:rPr>
    </w:tblStylePr>
    <w:tblStylePr w:type="firstCol">
      <w:tblPr/>
      <w:tcPr>
        <w:shd w:val="clear" w:color="auto" w:fill="D9D9D9"/>
      </w:tcPr>
    </w:tblStylePr>
  </w:style>
  <w:style w:type="paragraph" w:styleId="ListParagraph">
    <w:name w:val="List Paragraph"/>
    <w:basedOn w:val="Normal"/>
    <w:uiPriority w:val="34"/>
    <w:unhideWhenUsed/>
    <w:qFormat/>
    <w:rsid w:val="000025C5"/>
    <w:pPr>
      <w:ind w:left="709"/>
      <w:contextualSpacing/>
    </w:pPr>
  </w:style>
  <w:style w:type="paragraph" w:customStyle="1" w:styleId="TableParagraph">
    <w:name w:val="Table Paragraph"/>
    <w:basedOn w:val="Normal"/>
    <w:uiPriority w:val="1"/>
    <w:qFormat/>
    <w:rsid w:val="00A7198B"/>
    <w:pPr>
      <w:widowControl w:val="0"/>
      <w:spacing w:before="0" w:after="0" w:line="240" w:lineRule="auto"/>
    </w:pPr>
    <w:rPr>
      <w:rFonts w:asciiTheme="minorHAnsi" w:hAnsiTheme="minorHAnsi"/>
      <w:lang w:val="en-US"/>
    </w:rPr>
  </w:style>
  <w:style w:type="paragraph" w:customStyle="1" w:styleId="Default">
    <w:name w:val="Default"/>
    <w:rsid w:val="00A50F11"/>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F57089"/>
    <w:pPr>
      <w:spacing w:after="0" w:line="240" w:lineRule="auto"/>
    </w:pPr>
    <w:rPr>
      <w:rFonts w:ascii="Arial" w:eastAsiaTheme="minorHAnsi" w:hAnsi="Arial"/>
      <w:noProof/>
      <w:lang w:eastAsia="en-AU"/>
    </w:rPr>
  </w:style>
  <w:style w:type="character" w:customStyle="1" w:styleId="UnresolvedMention1">
    <w:name w:val="Unresolved Mention1"/>
    <w:basedOn w:val="DefaultParagraphFont"/>
    <w:uiPriority w:val="99"/>
    <w:unhideWhenUsed/>
    <w:rsid w:val="00F57089"/>
    <w:rPr>
      <w:color w:val="605E5C"/>
      <w:shd w:val="clear" w:color="auto" w:fill="E1DFDD"/>
    </w:rPr>
  </w:style>
  <w:style w:type="character" w:customStyle="1" w:styleId="Mention1">
    <w:name w:val="Mention1"/>
    <w:basedOn w:val="DefaultParagraphFont"/>
    <w:uiPriority w:val="99"/>
    <w:unhideWhenUsed/>
    <w:rsid w:val="00F57089"/>
    <w:rPr>
      <w:color w:val="2B579A"/>
      <w:shd w:val="clear" w:color="auto" w:fill="E1DFDD"/>
    </w:rPr>
  </w:style>
  <w:style w:type="character" w:styleId="FollowedHyperlink">
    <w:name w:val="FollowedHyperlink"/>
    <w:basedOn w:val="DefaultParagraphFont"/>
    <w:uiPriority w:val="99"/>
    <w:semiHidden/>
    <w:rsid w:val="005F4B03"/>
    <w:rPr>
      <w:color w:val="22272B" w:themeColor="followedHyperlink"/>
      <w:u w:val="single"/>
    </w:rPr>
  </w:style>
  <w:style w:type="character" w:customStyle="1" w:styleId="normaltextrun">
    <w:name w:val="normaltextrun"/>
    <w:basedOn w:val="DefaultParagraphFont"/>
    <w:rsid w:val="001F49A4"/>
  </w:style>
  <w:style w:type="character" w:customStyle="1" w:styleId="eop">
    <w:name w:val="eop"/>
    <w:basedOn w:val="DefaultParagraphFont"/>
    <w:rsid w:val="001F49A4"/>
  </w:style>
  <w:style w:type="character" w:styleId="UnresolvedMention">
    <w:name w:val="Unresolved Mention"/>
    <w:basedOn w:val="DefaultParagraphFont"/>
    <w:uiPriority w:val="99"/>
    <w:semiHidden/>
    <w:unhideWhenUsed/>
    <w:rsid w:val="002F53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85754">
      <w:bodyDiv w:val="1"/>
      <w:marLeft w:val="0"/>
      <w:marRight w:val="0"/>
      <w:marTop w:val="0"/>
      <w:marBottom w:val="0"/>
      <w:divBdr>
        <w:top w:val="none" w:sz="0" w:space="0" w:color="auto"/>
        <w:left w:val="none" w:sz="0" w:space="0" w:color="auto"/>
        <w:bottom w:val="none" w:sz="0" w:space="0" w:color="auto"/>
        <w:right w:val="none" w:sz="0" w:space="0" w:color="auto"/>
      </w:divBdr>
    </w:div>
    <w:div w:id="240219229">
      <w:bodyDiv w:val="1"/>
      <w:marLeft w:val="0"/>
      <w:marRight w:val="0"/>
      <w:marTop w:val="0"/>
      <w:marBottom w:val="0"/>
      <w:divBdr>
        <w:top w:val="none" w:sz="0" w:space="0" w:color="auto"/>
        <w:left w:val="none" w:sz="0" w:space="0" w:color="auto"/>
        <w:bottom w:val="none" w:sz="0" w:space="0" w:color="auto"/>
        <w:right w:val="none" w:sz="0" w:space="0" w:color="auto"/>
      </w:divBdr>
    </w:div>
    <w:div w:id="458650476">
      <w:bodyDiv w:val="1"/>
      <w:marLeft w:val="0"/>
      <w:marRight w:val="0"/>
      <w:marTop w:val="0"/>
      <w:marBottom w:val="0"/>
      <w:divBdr>
        <w:top w:val="none" w:sz="0" w:space="0" w:color="auto"/>
        <w:left w:val="none" w:sz="0" w:space="0" w:color="auto"/>
        <w:bottom w:val="none" w:sz="0" w:space="0" w:color="auto"/>
        <w:right w:val="none" w:sz="0" w:space="0" w:color="auto"/>
      </w:divBdr>
    </w:div>
    <w:div w:id="684552426">
      <w:bodyDiv w:val="1"/>
      <w:marLeft w:val="0"/>
      <w:marRight w:val="0"/>
      <w:marTop w:val="0"/>
      <w:marBottom w:val="0"/>
      <w:divBdr>
        <w:top w:val="none" w:sz="0" w:space="0" w:color="auto"/>
        <w:left w:val="none" w:sz="0" w:space="0" w:color="auto"/>
        <w:bottom w:val="none" w:sz="0" w:space="0" w:color="auto"/>
        <w:right w:val="none" w:sz="0" w:space="0" w:color="auto"/>
      </w:divBdr>
    </w:div>
    <w:div w:id="994458858">
      <w:bodyDiv w:val="1"/>
      <w:marLeft w:val="0"/>
      <w:marRight w:val="0"/>
      <w:marTop w:val="0"/>
      <w:marBottom w:val="0"/>
      <w:divBdr>
        <w:top w:val="none" w:sz="0" w:space="0" w:color="auto"/>
        <w:left w:val="none" w:sz="0" w:space="0" w:color="auto"/>
        <w:bottom w:val="none" w:sz="0" w:space="0" w:color="auto"/>
        <w:right w:val="none" w:sz="0" w:space="0" w:color="auto"/>
      </w:divBdr>
    </w:div>
    <w:div w:id="1241868140">
      <w:bodyDiv w:val="1"/>
      <w:marLeft w:val="0"/>
      <w:marRight w:val="0"/>
      <w:marTop w:val="0"/>
      <w:marBottom w:val="0"/>
      <w:divBdr>
        <w:top w:val="none" w:sz="0" w:space="0" w:color="auto"/>
        <w:left w:val="none" w:sz="0" w:space="0" w:color="auto"/>
        <w:bottom w:val="none" w:sz="0" w:space="0" w:color="auto"/>
        <w:right w:val="none" w:sz="0" w:space="0" w:color="auto"/>
      </w:divBdr>
    </w:div>
    <w:div w:id="1378973773">
      <w:bodyDiv w:val="1"/>
      <w:marLeft w:val="0"/>
      <w:marRight w:val="0"/>
      <w:marTop w:val="0"/>
      <w:marBottom w:val="0"/>
      <w:divBdr>
        <w:top w:val="none" w:sz="0" w:space="0" w:color="auto"/>
        <w:left w:val="none" w:sz="0" w:space="0" w:color="auto"/>
        <w:bottom w:val="none" w:sz="0" w:space="0" w:color="auto"/>
        <w:right w:val="none" w:sz="0" w:space="0" w:color="auto"/>
      </w:divBdr>
    </w:div>
    <w:div w:id="1698852340">
      <w:bodyDiv w:val="1"/>
      <w:marLeft w:val="0"/>
      <w:marRight w:val="0"/>
      <w:marTop w:val="0"/>
      <w:marBottom w:val="0"/>
      <w:divBdr>
        <w:top w:val="none" w:sz="0" w:space="0" w:color="auto"/>
        <w:left w:val="none" w:sz="0" w:space="0" w:color="auto"/>
        <w:bottom w:val="none" w:sz="0" w:space="0" w:color="auto"/>
        <w:right w:val="none" w:sz="0" w:space="0" w:color="auto"/>
      </w:divBdr>
    </w:div>
    <w:div w:id="1827548285">
      <w:bodyDiv w:val="1"/>
      <w:marLeft w:val="0"/>
      <w:marRight w:val="0"/>
      <w:marTop w:val="0"/>
      <w:marBottom w:val="0"/>
      <w:divBdr>
        <w:top w:val="none" w:sz="0" w:space="0" w:color="auto"/>
        <w:left w:val="none" w:sz="0" w:space="0" w:color="auto"/>
        <w:bottom w:val="none" w:sz="0" w:space="0" w:color="auto"/>
        <w:right w:val="none" w:sz="0" w:space="0" w:color="auto"/>
      </w:divBdr>
    </w:div>
    <w:div w:id="1844129773">
      <w:bodyDiv w:val="1"/>
      <w:marLeft w:val="0"/>
      <w:marRight w:val="0"/>
      <w:marTop w:val="0"/>
      <w:marBottom w:val="0"/>
      <w:divBdr>
        <w:top w:val="none" w:sz="0" w:space="0" w:color="auto"/>
        <w:left w:val="none" w:sz="0" w:space="0" w:color="auto"/>
        <w:bottom w:val="none" w:sz="0" w:space="0" w:color="auto"/>
        <w:right w:val="none" w:sz="0" w:space="0" w:color="auto"/>
      </w:divBdr>
    </w:div>
    <w:div w:id="2055423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eg.resourcesregulator.nsw.gov.au/privacy-statement"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esourcesregulator.nsw.gov.au/sites/default/files/documents/guide-to-completing-a-renewal-justification-statement.pdf"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s://meg.resourcesregulator.nsw.gov.au/privacy-statement"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meg.resourcesregulator.nsw.gov.au/privacy-statemen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ckel01\Documents\Forms%20Project\DRNSW-short-document-doubl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A89867FF7A1490EB802EE31437E8CBE"/>
        <w:category>
          <w:name w:val="General"/>
          <w:gallery w:val="placeholder"/>
        </w:category>
        <w:types>
          <w:type w:val="bbPlcHdr"/>
        </w:types>
        <w:behaviors>
          <w:behavior w:val="content"/>
        </w:behaviors>
        <w:guid w:val="{7B9326CA-6492-4B79-915F-45C997E3142D}"/>
      </w:docPartPr>
      <w:docPartBody>
        <w:p w:rsidR="00F85415" w:rsidRDefault="00C022FF">
          <w:pPr>
            <w:pStyle w:val="EA89867FF7A1490EB802EE31437E8CBE"/>
          </w:pPr>
          <w:r w:rsidRPr="00194597">
            <w:rPr>
              <w:rStyle w:val="PlaceholderText"/>
            </w:rPr>
            <w:t>[</w:t>
          </w:r>
          <w:r w:rsidRPr="009F655A">
            <w:rPr>
              <w:rStyle w:val="PlaceholderText"/>
            </w:rPr>
            <w:t xml:space="preserve">Click here to enter Title </w:t>
          </w:r>
          <w:r>
            <w:rPr>
              <w:rStyle w:val="PlaceholderText"/>
            </w:rPr>
            <w:t>– 2 lines maximum</w:t>
          </w:r>
          <w:r w:rsidRPr="009F655A">
            <w:rPr>
              <w:rStyle w:val="PlaceholderText"/>
            </w:rPr>
            <w:t>.</w:t>
          </w:r>
          <w:r w:rsidRPr="00194597">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ublic Sans Light">
    <w:panose1 w:val="00000000000000000000"/>
    <w:charset w:val="00"/>
    <w:family w:val="modern"/>
    <w:notTrueType/>
    <w:pitch w:val="variable"/>
    <w:sig w:usb0="A00000FF" w:usb1="4000205B" w:usb2="00000000" w:usb3="00000000" w:csb0="00000193"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ublic Sans SemiBold">
    <w:panose1 w:val="00000000000000000000"/>
    <w:charset w:val="00"/>
    <w:family w:val="modern"/>
    <w:notTrueType/>
    <w:pitch w:val="variable"/>
    <w:sig w:usb0="A00000FF" w:usb1="4000205B" w:usb2="00000000" w:usb3="00000000" w:csb0="00000193" w:csb1="00000000"/>
  </w:font>
  <w:font w:name="SimHei">
    <w:altName w:val="黑体"/>
    <w:panose1 w:val="02010600030101010101"/>
    <w:charset w:val="86"/>
    <w:family w:val="modern"/>
    <w:pitch w:val="fixed"/>
    <w:sig w:usb0="800002BF" w:usb1="38CF7CFA" w:usb2="00000016" w:usb3="00000000" w:csb0="00040001" w:csb1="00000000"/>
  </w:font>
  <w:font w:name="ArialMT">
    <w:altName w:val="Arial"/>
    <w:panose1 w:val="00000000000000000000"/>
    <w:charset w:val="4D"/>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4204"/>
    <w:rsid w:val="00017172"/>
    <w:rsid w:val="00040AE4"/>
    <w:rsid w:val="00042E9B"/>
    <w:rsid w:val="000B5852"/>
    <w:rsid w:val="000D6F8C"/>
    <w:rsid w:val="000F177F"/>
    <w:rsid w:val="0011405C"/>
    <w:rsid w:val="00205E53"/>
    <w:rsid w:val="00207D4B"/>
    <w:rsid w:val="002C1A23"/>
    <w:rsid w:val="002C6A7D"/>
    <w:rsid w:val="00306DA7"/>
    <w:rsid w:val="003C4204"/>
    <w:rsid w:val="00450F62"/>
    <w:rsid w:val="004A4D5F"/>
    <w:rsid w:val="004C4D14"/>
    <w:rsid w:val="004F2A1A"/>
    <w:rsid w:val="005263CA"/>
    <w:rsid w:val="00550EF6"/>
    <w:rsid w:val="006C281D"/>
    <w:rsid w:val="006C5B8C"/>
    <w:rsid w:val="006F6206"/>
    <w:rsid w:val="00716806"/>
    <w:rsid w:val="007847B4"/>
    <w:rsid w:val="007F2228"/>
    <w:rsid w:val="0086063E"/>
    <w:rsid w:val="008D2321"/>
    <w:rsid w:val="00930E5E"/>
    <w:rsid w:val="00967B97"/>
    <w:rsid w:val="0097779B"/>
    <w:rsid w:val="00B069F4"/>
    <w:rsid w:val="00B34DA2"/>
    <w:rsid w:val="00B54A8F"/>
    <w:rsid w:val="00B9457B"/>
    <w:rsid w:val="00B9602F"/>
    <w:rsid w:val="00C022FF"/>
    <w:rsid w:val="00D540BE"/>
    <w:rsid w:val="00DC1221"/>
    <w:rsid w:val="00EE46BB"/>
    <w:rsid w:val="00F67500"/>
    <w:rsid w:val="00F731DE"/>
    <w:rsid w:val="00F85415"/>
    <w:rsid w:val="00FA5473"/>
    <w:rsid w:val="00FA7D5F"/>
    <w:rsid w:val="00FF4F3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05E53"/>
  </w:style>
  <w:style w:type="paragraph" w:customStyle="1" w:styleId="EA89867FF7A1490EB802EE31437E8CBE">
    <w:name w:val="EA89867FF7A1490EB802EE31437E8CB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NSWGov Booklet Corporate Feb 2022">
      <a:dk1>
        <a:srgbClr val="22272B"/>
      </a:dk1>
      <a:lt1>
        <a:srgbClr val="FFFFFF"/>
      </a:lt1>
      <a:dk2>
        <a:srgbClr val="D7153A"/>
      </a:dk2>
      <a:lt2>
        <a:srgbClr val="002664"/>
      </a:lt2>
      <a:accent1>
        <a:srgbClr val="002664"/>
      </a:accent1>
      <a:accent2>
        <a:srgbClr val="CBEDFD"/>
      </a:accent2>
      <a:accent3>
        <a:srgbClr val="146CFD"/>
      </a:accent3>
      <a:accent4>
        <a:srgbClr val="8CE0FF"/>
      </a:accent4>
      <a:accent5>
        <a:srgbClr val="495054"/>
      </a:accent5>
      <a:accent6>
        <a:srgbClr val="FFE6EA"/>
      </a:accent6>
      <a:hlink>
        <a:srgbClr val="22272B"/>
      </a:hlink>
      <a:folHlink>
        <a:srgbClr val="22272B"/>
      </a:folHlink>
    </a:clrScheme>
    <a:fontScheme name="NSWGov Booklet Corporate">
      <a:majorFont>
        <a:latin typeface="Public Sans SemiBold"/>
        <a:ea typeface=""/>
        <a:cs typeface=""/>
      </a:majorFont>
      <a:minorFont>
        <a:latin typeface="Public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noFill/>
        <a:ln w="6350">
          <a:solidFill>
            <a:prstClr val="black"/>
          </a:solidFill>
        </a:ln>
      </a:spPr>
      <a:bodyPr rot="0" vert="horz" wrap="square" lIns="91440" tIns="45720" rIns="91440" bIns="45720" rtlCol="0" anchor="t"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F3A6B81F65C1E47A201E654736068FD" ma:contentTypeVersion="6" ma:contentTypeDescription="Create a new document." ma:contentTypeScope="" ma:versionID="7c2cd92a6f6d12e7b1c5c50508890ef6">
  <xsd:schema xmlns:xsd="http://www.w3.org/2001/XMLSchema" xmlns:xs="http://www.w3.org/2001/XMLSchema" xmlns:p="http://schemas.microsoft.com/office/2006/metadata/properties" xmlns:ns2="66d9e603-3794-4bce-a22c-f49a6b1dea93" xmlns:ns3="4c82f669-2b82-44df-a17f-0899afa36499" targetNamespace="http://schemas.microsoft.com/office/2006/metadata/properties" ma:root="true" ma:fieldsID="98606a412ce119077fb69ff4476fa7b6" ns2:_="" ns3:_="">
    <xsd:import namespace="66d9e603-3794-4bce-a22c-f49a6b1dea93"/>
    <xsd:import namespace="4c82f669-2b82-44df-a17f-0899afa3649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d9e603-3794-4bce-a22c-f49a6b1dea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c82f669-2b82-44df-a17f-0899afa3649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4A5A69F-113E-4D1E-AF86-E9CC1D2F14BA}">
  <ds:schemaRefs>
    <ds:schemaRef ds:uri="http://schemas.openxmlformats.org/officeDocument/2006/bibliography"/>
  </ds:schemaRefs>
</ds:datastoreItem>
</file>

<file path=customXml/itemProps2.xml><?xml version="1.0" encoding="utf-8"?>
<ds:datastoreItem xmlns:ds="http://schemas.openxmlformats.org/officeDocument/2006/customXml" ds:itemID="{9E79AE9B-62C1-4AED-ADD9-E3E4FB96240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631786B-53D0-4483-9BC9-22A473DEFE64}">
  <ds:schemaRefs>
    <ds:schemaRef ds:uri="http://schemas.microsoft.com/sharepoint/v3/contenttype/forms"/>
  </ds:schemaRefs>
</ds:datastoreItem>
</file>

<file path=customXml/itemProps4.xml><?xml version="1.0" encoding="utf-8"?>
<ds:datastoreItem xmlns:ds="http://schemas.openxmlformats.org/officeDocument/2006/customXml" ds:itemID="{A7E008C9-4EA3-467E-830D-F75E14A4F6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d9e603-3794-4bce-a22c-f49a6b1dea93"/>
    <ds:schemaRef ds:uri="4c82f669-2b82-44df-a17f-0899afa364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DRNSW-short-document-double.dotx</Template>
  <TotalTime>14</TotalTime>
  <Pages>6</Pages>
  <Words>1106</Words>
  <Characters>5909</Characters>
  <Application>Microsoft Office Word</Application>
  <DocSecurity>0</DocSecurity>
  <Lines>168</Lines>
  <Paragraphs>125</Paragraphs>
  <ScaleCrop>false</ScaleCrop>
  <HeadingPairs>
    <vt:vector size="2" baseType="variant">
      <vt:variant>
        <vt:lpstr>Title</vt:lpstr>
      </vt:variant>
      <vt:variant>
        <vt:i4>1</vt:i4>
      </vt:variant>
    </vt:vector>
  </HeadingPairs>
  <TitlesOfParts>
    <vt:vector size="1" baseType="lpstr">
      <vt:lpstr>Mining Act 1992</vt:lpstr>
    </vt:vector>
  </TitlesOfParts>
  <Company/>
  <LinksUpToDate>false</LinksUpToDate>
  <CharactersWithSpaces>6890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Mining Act 1992</dc:title>
  <dc:subject/>
  <dc:creator>Kirsten Stoop</dc:creator>
  <cp:keywords/>
  <dc:description/>
  <cp:lastModifiedBy>Kirsten Stoop</cp:lastModifiedBy>
  <cp:revision>18</cp:revision>
  <cp:lastPrinted>2022-03-24T05:08:00Z</cp:lastPrinted>
  <dcterms:created xsi:type="dcterms:W3CDTF">2024-09-23T05:34:00Z</dcterms:created>
  <dcterms:modified xsi:type="dcterms:W3CDTF">2024-11-19T00:52:00Z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0x010100BF3A6B81F65C1E47A201E654736068FD</vt:lpwstr>
  </property>
  <property fmtid="{D5CDD505-2E9C-101B-9397-08002B2CF9AE}" pid="3" name="MediaServiceImageTags">
    <vt:lpwstr/>
  </property>
  <property fmtid="{D5CDD505-2E9C-101B-9397-08002B2CF9AE}" pid="4" name="GrammarlyDocumentId">
    <vt:lpwstr>aab6ec34ebb7418896909e3b041a267e9034270a4f24c37889769432a1d37955</vt:lpwstr>
  </property>
</Properties>
</file>